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Приложение 4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№ 2 от 24.04.2023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«Об исполнении бюджета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>
      <w:pPr>
        <w:pStyle w:val="Normal"/>
        <w:tabs>
          <w:tab w:val="clear" w:pos="708"/>
          <w:tab w:val="left" w:pos="5820" w:leader="none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Поломошенский сельсовет за 2022 год»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Источники внутреннего финансирования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дефицита бюджета муниципального образования Поломошенский сельсовет в 2022 году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</w:t>
      </w:r>
      <w:r>
        <w:rPr>
          <w:b/>
          <w:sz w:val="28"/>
          <w:szCs w:val="28"/>
        </w:rPr>
        <w:t>тыс. руб.</w:t>
      </w:r>
    </w:p>
    <w:tbl>
      <w:tblPr>
        <w:tblW w:w="946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015"/>
        <w:gridCol w:w="3674"/>
        <w:gridCol w:w="2773"/>
      </w:tblGrid>
      <w:tr>
        <w:trPr/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3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00001000000000000000</w:t>
            </w:r>
          </w:p>
        </w:tc>
        <w:tc>
          <w:tcPr>
            <w:tcW w:w="3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дефицита бюджета-всего</w:t>
            </w: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-71,8</w:t>
            </w:r>
          </w:p>
        </w:tc>
      </w:tr>
      <w:tr>
        <w:trPr/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00001050201100000510</w:t>
            </w:r>
          </w:p>
        </w:tc>
        <w:tc>
          <w:tcPr>
            <w:tcW w:w="3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- 3 339,6</w:t>
            </w:r>
          </w:p>
        </w:tc>
      </w:tr>
      <w:tr>
        <w:trPr/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00001050201100000610</w:t>
            </w:r>
          </w:p>
        </w:tc>
        <w:tc>
          <w:tcPr>
            <w:tcW w:w="3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3 267,8</w:t>
            </w:r>
            <w:bookmarkStart w:id="0" w:name="_GoBack"/>
            <w:bookmarkEnd w:id="0"/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7e6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737d0a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737d0a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LibreOffice/7.3.1.3$Windows_X86_64 LibreOffice_project/a69ca51ded25f3eefd52d7bf9a5fad8c90b87951</Application>
  <AppVersion>15.0000</AppVersion>
  <Pages>1</Pages>
  <Words>68</Words>
  <Characters>518</Characters>
  <CharactersWithSpaces>867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2019-04-10T08:28:00Z</dcterms:created>
  <dc:creator>мельниково</dc:creator>
  <dc:description/>
  <dc:language>ru-RU</dc:language>
  <cp:lastModifiedBy/>
  <cp:lastPrinted>2023-04-27T09:33:57Z</cp:lastPrinted>
  <dcterms:modified xsi:type="dcterms:W3CDTF">2023-04-27T09:34:00Z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