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exact" w:line="322"/>
        <w:ind w:right="10" w:hanging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ПРИЛОЖЕНИЕ 4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2   от 05.04.2024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«Об исполнении бюджета муниципального образования Поломошенский сельсовет Новичихинского района за 2023 год»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Источники финансирования дефицита бюджета сельского поселения за 2023 год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6278"/>
        <w:gridCol w:w="2747"/>
      </w:tblGrid>
      <w:tr>
        <w:trPr>
          <w:trHeight w:val="585" w:hRule="atLeast"/>
        </w:trPr>
        <w:tc>
          <w:tcPr>
            <w:tcW w:w="6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Сумма, тыс. рублей</w:t>
            </w:r>
          </w:p>
        </w:tc>
      </w:tr>
      <w:tr>
        <w:trPr>
          <w:trHeight w:val="869" w:hRule="atLeast"/>
        </w:trPr>
        <w:tc>
          <w:tcPr>
            <w:tcW w:w="6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-239,4</w:t>
            </w:r>
          </w:p>
        </w:tc>
      </w:tr>
    </w:tbl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hanging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hanging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ПРИЛОЖЕНИЕ 3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    от 05.04.2024 г.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«Об исполнении бюджета муниципального образования Поломошенский сельсовет Новичихинского района за 2023 год»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2023 год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4043"/>
        <w:gridCol w:w="968"/>
        <w:gridCol w:w="1086"/>
        <w:gridCol w:w="1529"/>
        <w:gridCol w:w="429"/>
        <w:gridCol w:w="53"/>
        <w:gridCol w:w="917"/>
      </w:tblGrid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Рз/Пр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Уточненный план, тыс. рублей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Исполнено, тыс. рублей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2 429,6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2 335,7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01 02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655,7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655,7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01 04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1267,9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1216,6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01 11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501,0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463,4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78,3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78,3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197,1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186,4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1 353,9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1 205,2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04 09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1 353,9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1 205,2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294,0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248,2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05 02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293,0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247,2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129,8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55,5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08 01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08 04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4 482,7</w:t>
            </w:r>
          </w:p>
        </w:tc>
        <w:tc>
          <w:tcPr>
            <w:tcW w:w="13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4 109,3</w:t>
            </w:r>
          </w:p>
        </w:tc>
      </w:tr>
      <w:tr>
        <w:trPr/>
        <w:tc>
          <w:tcPr>
            <w:tcW w:w="40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2" w:type="dxa"/>
            <w:gridSpan w:val="4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ПРИЛОЖЕНИЕ 2</w:t>
            </w:r>
          </w:p>
        </w:tc>
        <w:tc>
          <w:tcPr>
            <w:tcW w:w="5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0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2" w:type="dxa"/>
            <w:gridSpan w:val="4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   от 05.04.2024 г.</w:t>
            </w:r>
          </w:p>
        </w:tc>
        <w:tc>
          <w:tcPr>
            <w:tcW w:w="5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0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2" w:type="dxa"/>
            <w:gridSpan w:val="4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«Об исполнении бюджета муниципального образования Поломошенский сельсовет Новичихинского района за 2023 год»</w:t>
            </w:r>
          </w:p>
        </w:tc>
        <w:tc>
          <w:tcPr>
            <w:tcW w:w="5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0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83" w:type="dxa"/>
            <w:gridSpan w:val="3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99" w:type="dxa"/>
            <w:gridSpan w:val="3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0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83" w:type="dxa"/>
            <w:gridSpan w:val="3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99" w:type="dxa"/>
            <w:gridSpan w:val="3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04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83" w:type="dxa"/>
            <w:gridSpan w:val="3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99" w:type="dxa"/>
            <w:gridSpan w:val="3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>
          <w:sz w:val="28"/>
          <w:szCs w:val="28"/>
        </w:rPr>
        <w:t>Ведомственная структура расходов бюджета сельского поселения на 2023 год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467"/>
        <w:gridCol w:w="719"/>
        <w:gridCol w:w="992"/>
        <w:gridCol w:w="2002"/>
        <w:gridCol w:w="701"/>
        <w:gridCol w:w="1144"/>
      </w:tblGrid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Рз/Пр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2 335,7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0120010120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655,7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0120010120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1 216,6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1 216,6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9910014100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Руководство и управление в сфере установленных полномочий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0250010810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0250010810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0250010810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9850060510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9990014710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02 00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0140051180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0140051180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03 00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1010060990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0250010860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9990014710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04 00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1 205,2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9120067270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1 205,2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9120067270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1 205,2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248,2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9290018030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9290018050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9290018070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9290018080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9290018090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08 00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0220010530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9850060510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08 04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08 04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1910060990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4 109,3</w:t>
            </w:r>
            <w:bookmarkStart w:id="0" w:name="_GoBack"/>
            <w:bookmarkEnd w:id="0"/>
          </w:p>
        </w:tc>
      </w:tr>
    </w:tbl>
    <w:p>
      <w:pPr>
        <w:pStyle w:val="Normal"/>
        <w:rPr/>
      </w:pPr>
      <w:r>
        <w:rPr/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71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836eb"/>
    <w:rPr>
      <w:rFonts w:ascii="Segoe UI" w:hAnsi="Segoe UI" w:eastAsia="Times New Roman" w:cs="Segoe UI"/>
      <w:sz w:val="18"/>
      <w:szCs w:val="18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sid w:val="00117f32"/>
    <w:rPr>
      <w:vertAlign w:val="superscript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836eb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c7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117f3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7968B-2AFD-46D8-9633-2D51BAB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Application>LibreOffice/7.3.1.3$Windows_X86_64 LibreOffice_project/a69ca51ded25f3eefd52d7bf9a5fad8c90b87951</Application>
  <AppVersion>15.0000</AppVersion>
  <Pages>6</Pages>
  <Words>822</Words>
  <Characters>5306</Characters>
  <CharactersWithSpaces>5820</CharactersWithSpaces>
  <Paragraphs>318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2019-07-10T07:52:00Z</dcterms:created>
  <dc:creator>User</dc:creator>
  <dc:description/>
  <dc:language>ru-RU</dc:language>
  <cp:lastModifiedBy/>
  <cp:lastPrinted>2024-04-05T10:12:34Z</cp:lastPrinted>
  <dcterms:modified xsi:type="dcterms:W3CDTF">2024-04-05T10:14:46Z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