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76" w:rsidRPr="007735A9" w:rsidRDefault="004D4576" w:rsidP="004D4576">
      <w:pPr>
        <w:pStyle w:val="ConsPlusTitle"/>
        <w:jc w:val="center"/>
        <w:outlineLvl w:val="0"/>
        <w:rPr>
          <w:rFonts w:ascii="Arial" w:hAnsi="Arial" w:cs="Arial"/>
          <w:b w:val="0"/>
          <w:szCs w:val="24"/>
        </w:rPr>
      </w:pPr>
      <w:r w:rsidRPr="007735A9">
        <w:rPr>
          <w:rFonts w:ascii="Arial" w:hAnsi="Arial" w:cs="Arial"/>
          <w:b w:val="0"/>
          <w:szCs w:val="24"/>
        </w:rPr>
        <w:t xml:space="preserve">РОССИЙСКАЯ ФЕДЕРАЦИЯ </w:t>
      </w:r>
    </w:p>
    <w:p w:rsidR="004D4576" w:rsidRPr="007735A9" w:rsidRDefault="004D4576" w:rsidP="004D4576">
      <w:pPr>
        <w:pStyle w:val="ConsPlusTitle"/>
        <w:jc w:val="center"/>
        <w:outlineLvl w:val="0"/>
        <w:rPr>
          <w:rFonts w:ascii="Arial" w:hAnsi="Arial" w:cs="Arial"/>
          <w:b w:val="0"/>
          <w:szCs w:val="24"/>
        </w:rPr>
      </w:pPr>
      <w:r w:rsidRPr="007735A9">
        <w:rPr>
          <w:rFonts w:ascii="Arial" w:hAnsi="Arial" w:cs="Arial"/>
          <w:b w:val="0"/>
          <w:szCs w:val="24"/>
        </w:rPr>
        <w:t>СОБРАНИЕ ДЕПУТАТОВ ПОЛОМОШЕНСКОГО СЕЛЬСОВЕТА</w:t>
      </w:r>
    </w:p>
    <w:p w:rsidR="004D4576" w:rsidRPr="007735A9" w:rsidRDefault="004D4576" w:rsidP="004D4576">
      <w:pPr>
        <w:pStyle w:val="ConsPlusTitle"/>
        <w:jc w:val="center"/>
        <w:outlineLvl w:val="0"/>
        <w:rPr>
          <w:rFonts w:ascii="Arial" w:hAnsi="Arial" w:cs="Arial"/>
          <w:b w:val="0"/>
          <w:szCs w:val="24"/>
        </w:rPr>
      </w:pPr>
      <w:r w:rsidRPr="007735A9">
        <w:rPr>
          <w:rFonts w:ascii="Arial" w:hAnsi="Arial" w:cs="Arial"/>
          <w:b w:val="0"/>
          <w:szCs w:val="24"/>
        </w:rPr>
        <w:t>НОВИЧИХИНСКОГО РАЙОНА АЛТАЙСКОГО КРАЯ</w:t>
      </w:r>
    </w:p>
    <w:p w:rsidR="004D4576" w:rsidRPr="007735A9" w:rsidRDefault="004D4576" w:rsidP="004D4576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4D4576" w:rsidRPr="007735A9" w:rsidRDefault="004D4576" w:rsidP="004D4576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7735A9">
        <w:rPr>
          <w:rFonts w:ascii="Arial" w:hAnsi="Arial" w:cs="Arial"/>
          <w:b w:val="0"/>
          <w:szCs w:val="24"/>
        </w:rPr>
        <w:t>РЕШЕНИЕ</w:t>
      </w:r>
    </w:p>
    <w:p w:rsidR="004D4576" w:rsidRPr="007735A9" w:rsidRDefault="004D4576" w:rsidP="004D4576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4D4576" w:rsidRPr="007735A9" w:rsidRDefault="005F57D5" w:rsidP="004D4576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7735A9">
        <w:rPr>
          <w:rFonts w:ascii="Arial" w:hAnsi="Arial" w:cs="Arial"/>
          <w:b w:val="0"/>
          <w:szCs w:val="24"/>
        </w:rPr>
        <w:t xml:space="preserve">25.08.2020г. </w:t>
      </w:r>
      <w:r w:rsidR="004D4576" w:rsidRPr="007735A9">
        <w:rPr>
          <w:rFonts w:ascii="Arial" w:hAnsi="Arial" w:cs="Arial"/>
          <w:b w:val="0"/>
          <w:szCs w:val="24"/>
        </w:rPr>
        <w:t xml:space="preserve">№  </w:t>
      </w:r>
      <w:r w:rsidRPr="007735A9">
        <w:rPr>
          <w:rFonts w:ascii="Arial" w:hAnsi="Arial" w:cs="Arial"/>
          <w:b w:val="0"/>
          <w:szCs w:val="24"/>
        </w:rPr>
        <w:t>7</w:t>
      </w:r>
      <w:r w:rsidR="004D4576" w:rsidRPr="007735A9">
        <w:rPr>
          <w:rFonts w:ascii="Arial" w:hAnsi="Arial" w:cs="Arial"/>
          <w:b w:val="0"/>
          <w:szCs w:val="24"/>
        </w:rPr>
        <w:t xml:space="preserve">                                         </w:t>
      </w:r>
      <w:r w:rsidRPr="007735A9">
        <w:rPr>
          <w:rFonts w:ascii="Arial" w:hAnsi="Arial" w:cs="Arial"/>
          <w:b w:val="0"/>
          <w:szCs w:val="24"/>
        </w:rPr>
        <w:t xml:space="preserve">                              </w:t>
      </w:r>
      <w:r w:rsidR="004D4576" w:rsidRPr="007735A9">
        <w:rPr>
          <w:rFonts w:ascii="Arial" w:hAnsi="Arial" w:cs="Arial"/>
          <w:b w:val="0"/>
          <w:szCs w:val="24"/>
        </w:rPr>
        <w:t xml:space="preserve">     </w:t>
      </w:r>
      <w:r w:rsidR="007735A9">
        <w:rPr>
          <w:rFonts w:ascii="Arial" w:hAnsi="Arial" w:cs="Arial"/>
          <w:b w:val="0"/>
          <w:szCs w:val="24"/>
        </w:rPr>
        <w:t xml:space="preserve">             </w:t>
      </w:r>
      <w:r w:rsidR="004D4576" w:rsidRPr="007735A9">
        <w:rPr>
          <w:rFonts w:ascii="Arial" w:hAnsi="Arial" w:cs="Arial"/>
          <w:b w:val="0"/>
          <w:szCs w:val="24"/>
        </w:rPr>
        <w:t>с.</w:t>
      </w:r>
      <w:r w:rsidRPr="007735A9">
        <w:rPr>
          <w:rFonts w:ascii="Arial" w:hAnsi="Arial" w:cs="Arial"/>
          <w:b w:val="0"/>
          <w:szCs w:val="24"/>
        </w:rPr>
        <w:t xml:space="preserve"> </w:t>
      </w:r>
      <w:r w:rsidR="004D4576" w:rsidRPr="007735A9">
        <w:rPr>
          <w:rFonts w:ascii="Arial" w:hAnsi="Arial" w:cs="Arial"/>
          <w:b w:val="0"/>
          <w:szCs w:val="24"/>
        </w:rPr>
        <w:t>Поломошное</w:t>
      </w:r>
    </w:p>
    <w:p w:rsidR="004D4576" w:rsidRPr="007735A9" w:rsidRDefault="004D4576" w:rsidP="004D4576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4D4576" w:rsidRPr="007735A9" w:rsidRDefault="004D4576" w:rsidP="004D4576">
      <w:pPr>
        <w:pStyle w:val="ConsPlusNormal"/>
        <w:spacing w:line="240" w:lineRule="exact"/>
        <w:ind w:right="4135"/>
        <w:jc w:val="both"/>
        <w:rPr>
          <w:rFonts w:ascii="Arial" w:hAnsi="Arial" w:cs="Arial"/>
          <w:bCs/>
          <w:szCs w:val="24"/>
        </w:rPr>
      </w:pPr>
      <w:proofErr w:type="gramStart"/>
      <w:r w:rsidRPr="007735A9">
        <w:rPr>
          <w:rFonts w:ascii="Arial" w:hAnsi="Arial" w:cs="Arial"/>
          <w:bCs/>
          <w:szCs w:val="24"/>
        </w:rPr>
        <w:t xml:space="preserve">Об утверждении Положения о порядке сообщения лицами, замещающими муниципальные должности и должности муниципальной службы в Собрании депутатов </w:t>
      </w:r>
      <w:proofErr w:type="spellStart"/>
      <w:r w:rsidRPr="007735A9">
        <w:rPr>
          <w:rFonts w:ascii="Arial" w:hAnsi="Arial" w:cs="Arial"/>
          <w:bCs/>
          <w:szCs w:val="24"/>
        </w:rPr>
        <w:t>Поломошенского</w:t>
      </w:r>
      <w:proofErr w:type="spellEnd"/>
      <w:r w:rsidRPr="007735A9">
        <w:rPr>
          <w:rFonts w:ascii="Arial" w:hAnsi="Arial" w:cs="Arial"/>
          <w:bCs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bCs/>
          <w:szCs w:val="24"/>
        </w:rPr>
        <w:t>Новичихинского</w:t>
      </w:r>
      <w:proofErr w:type="spellEnd"/>
      <w:r w:rsidRPr="007735A9">
        <w:rPr>
          <w:rFonts w:ascii="Arial" w:hAnsi="Arial" w:cs="Arial"/>
          <w:bCs/>
          <w:szCs w:val="24"/>
        </w:rPr>
        <w:t xml:space="preserve"> района Алтайского края,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 xml:space="preserve">В </w:t>
      </w:r>
      <w:r w:rsidRPr="007735A9">
        <w:rPr>
          <w:rFonts w:ascii="Arial" w:hAnsi="Arial" w:cs="Arial"/>
          <w:color w:val="000000"/>
          <w:szCs w:val="24"/>
        </w:rPr>
        <w:t xml:space="preserve">соответствии с Гражданским </w:t>
      </w:r>
      <w:hyperlink r:id="rId5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кодексом</w:t>
        </w:r>
      </w:hyperlink>
      <w:r w:rsidRPr="007735A9">
        <w:rPr>
          <w:rFonts w:ascii="Arial" w:hAnsi="Arial" w:cs="Arial"/>
          <w:color w:val="000000"/>
          <w:szCs w:val="24"/>
        </w:rPr>
        <w:t xml:space="preserve"> Российской Федерации, </w:t>
      </w:r>
      <w:hyperlink r:id="rId6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пунктом 5 части первой статьи 14</w:t>
        </w:r>
      </w:hyperlink>
      <w:r w:rsidRPr="007735A9">
        <w:rPr>
          <w:rFonts w:ascii="Arial" w:hAnsi="Arial" w:cs="Arial"/>
          <w:color w:val="000000"/>
          <w:szCs w:val="24"/>
        </w:rPr>
        <w:t xml:space="preserve"> Федерального закона от 02.03.2007 N 25-ФЗ "О муниципальной службе в Российской Федерации", </w:t>
      </w:r>
      <w:hyperlink r:id="rId7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пунктом 7 части третьей статьи 12.1</w:t>
        </w:r>
      </w:hyperlink>
      <w:r w:rsidRPr="007735A9">
        <w:rPr>
          <w:rFonts w:ascii="Arial" w:hAnsi="Arial" w:cs="Arial"/>
          <w:color w:val="000000"/>
          <w:szCs w:val="24"/>
        </w:rPr>
        <w:t xml:space="preserve"> Федерального закона от 25.12.2008 N 273-ФЗ "О противодействии коррупции", </w:t>
      </w:r>
      <w:hyperlink r:id="rId8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постановлением</w:t>
        </w:r>
      </w:hyperlink>
      <w:r w:rsidRPr="007735A9">
        <w:rPr>
          <w:rFonts w:ascii="Arial" w:hAnsi="Arial" w:cs="Arial"/>
          <w:color w:val="000000"/>
          <w:szCs w:val="24"/>
        </w:rPr>
        <w:t xml:space="preserve"> Правительства Российской Федерации от 09.01.2014 N 10 "О порядке сообщения отдельными категориями лиц о получении подарка в связи с</w:t>
      </w:r>
      <w:proofErr w:type="gramEnd"/>
      <w:r w:rsidRPr="007735A9">
        <w:rPr>
          <w:rFonts w:ascii="Arial" w:hAnsi="Arial" w:cs="Arial"/>
          <w:color w:val="000000"/>
          <w:szCs w:val="24"/>
        </w:rPr>
        <w:t xml:space="preserve">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руководствуясь </w:t>
      </w:r>
      <w:hyperlink r:id="rId9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Уставом</w:t>
        </w:r>
      </w:hyperlink>
      <w:r w:rsidRPr="007735A9">
        <w:rPr>
          <w:rFonts w:ascii="Arial" w:hAnsi="Arial" w:cs="Arial"/>
          <w:color w:val="000000"/>
          <w:szCs w:val="24"/>
        </w:rPr>
        <w:t xml:space="preserve"> муниципального образования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Поломошенский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Собрание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ind w:firstLine="540"/>
        <w:jc w:val="center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>РЕШИЛО:</w:t>
      </w:r>
    </w:p>
    <w:p w:rsidR="004D4576" w:rsidRPr="007735A9" w:rsidRDefault="004D4576" w:rsidP="004D4576">
      <w:pPr>
        <w:pStyle w:val="ConsPlusNormal"/>
        <w:ind w:firstLine="540"/>
        <w:jc w:val="center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1. </w:t>
      </w:r>
      <w:proofErr w:type="gramStart"/>
      <w:r w:rsidRPr="007735A9">
        <w:rPr>
          <w:rFonts w:ascii="Arial" w:hAnsi="Arial" w:cs="Arial"/>
          <w:color w:val="000000"/>
          <w:szCs w:val="24"/>
        </w:rPr>
        <w:t xml:space="preserve">Утвердить прилагаемое </w:t>
      </w:r>
      <w:hyperlink r:id="rId10" w:anchor="P40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Положение</w:t>
        </w:r>
      </w:hyperlink>
      <w:r w:rsidRPr="007735A9">
        <w:rPr>
          <w:rFonts w:ascii="Arial" w:hAnsi="Arial" w:cs="Arial"/>
          <w:color w:val="000000"/>
          <w:szCs w:val="24"/>
        </w:rPr>
        <w:t xml:space="preserve"> о порядке сообщения лицами, замещающими муниципальные должности и должности муниципальной службы в Собрании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>2. Обнародовать настоящее решение в установленном порядке.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</w:p>
    <w:p w:rsidR="00C051F7" w:rsidRDefault="00C051F7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  <w:bookmarkStart w:id="0" w:name="_GoBack"/>
      <w:bookmarkEnd w:id="0"/>
      <w:r w:rsidRPr="007735A9">
        <w:rPr>
          <w:rFonts w:ascii="Arial" w:hAnsi="Arial" w:cs="Arial"/>
          <w:color w:val="000000"/>
          <w:szCs w:val="24"/>
        </w:rPr>
        <w:t xml:space="preserve">Глава сельсовета                                                                             </w:t>
      </w:r>
      <w:r w:rsidR="007735A9">
        <w:rPr>
          <w:rFonts w:ascii="Arial" w:hAnsi="Arial" w:cs="Arial"/>
          <w:color w:val="000000"/>
          <w:szCs w:val="24"/>
        </w:rPr>
        <w:t xml:space="preserve">                   </w:t>
      </w:r>
      <w:r w:rsidRPr="007735A9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7735A9">
        <w:rPr>
          <w:rFonts w:ascii="Arial" w:hAnsi="Arial" w:cs="Arial"/>
          <w:color w:val="000000"/>
          <w:szCs w:val="24"/>
        </w:rPr>
        <w:t>Е.И.Шипугина</w:t>
      </w:r>
      <w:proofErr w:type="spellEnd"/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7735A9" w:rsidRDefault="007735A9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</w:p>
    <w:p w:rsidR="007735A9" w:rsidRDefault="007735A9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</w:p>
    <w:p w:rsidR="007735A9" w:rsidRDefault="007735A9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</w:p>
    <w:p w:rsidR="007735A9" w:rsidRDefault="007735A9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</w:p>
    <w:p w:rsidR="007735A9" w:rsidRDefault="007735A9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</w:p>
    <w:p w:rsidR="007735A9" w:rsidRDefault="007735A9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</w:p>
    <w:p w:rsidR="007735A9" w:rsidRDefault="007735A9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</w:p>
    <w:p w:rsidR="007735A9" w:rsidRDefault="007735A9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</w:p>
    <w:p w:rsidR="007735A9" w:rsidRDefault="007735A9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</w:p>
    <w:p w:rsidR="007735A9" w:rsidRDefault="007735A9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</w:p>
    <w:p w:rsidR="007735A9" w:rsidRDefault="007735A9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ind w:left="5580"/>
        <w:jc w:val="right"/>
        <w:outlineLvl w:val="0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Утверждено Решением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</w:t>
      </w:r>
    </w:p>
    <w:p w:rsidR="004D4576" w:rsidRPr="007735A9" w:rsidRDefault="004D4576" w:rsidP="004D4576">
      <w:pPr>
        <w:pStyle w:val="ConsPlusNormal"/>
        <w:ind w:left="5580"/>
        <w:jc w:val="right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от </w:t>
      </w:r>
      <w:r w:rsidR="005F57D5" w:rsidRPr="007735A9">
        <w:rPr>
          <w:rFonts w:ascii="Arial" w:hAnsi="Arial" w:cs="Arial"/>
          <w:color w:val="000000"/>
          <w:szCs w:val="24"/>
        </w:rPr>
        <w:t>25.08.2020 № 7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Title"/>
        <w:jc w:val="center"/>
        <w:rPr>
          <w:rFonts w:ascii="Arial" w:hAnsi="Arial" w:cs="Arial"/>
          <w:b w:val="0"/>
          <w:color w:val="000000"/>
          <w:szCs w:val="24"/>
        </w:rPr>
      </w:pPr>
      <w:bookmarkStart w:id="1" w:name="P40"/>
      <w:bookmarkEnd w:id="1"/>
      <w:r w:rsidRPr="007735A9">
        <w:rPr>
          <w:rFonts w:ascii="Arial" w:hAnsi="Arial" w:cs="Arial"/>
          <w:b w:val="0"/>
          <w:color w:val="000000"/>
          <w:szCs w:val="24"/>
        </w:rPr>
        <w:t>ПОЛОЖЕНИЕ</w:t>
      </w:r>
    </w:p>
    <w:p w:rsidR="004D4576" w:rsidRPr="007735A9" w:rsidRDefault="004D4576" w:rsidP="004D4576">
      <w:pPr>
        <w:pStyle w:val="ConsPlusTitle"/>
        <w:jc w:val="center"/>
        <w:rPr>
          <w:rFonts w:ascii="Arial" w:hAnsi="Arial" w:cs="Arial"/>
          <w:b w:val="0"/>
          <w:color w:val="000000"/>
          <w:szCs w:val="24"/>
        </w:rPr>
      </w:pPr>
      <w:r w:rsidRPr="007735A9">
        <w:rPr>
          <w:rFonts w:ascii="Arial" w:hAnsi="Arial" w:cs="Arial"/>
          <w:b w:val="0"/>
          <w:color w:val="000000"/>
          <w:szCs w:val="24"/>
        </w:rPr>
        <w:t xml:space="preserve">о порядке сообщения лицами, замещающими муниципальные должности и должности муниципальной службы в Собрании депутатов </w:t>
      </w:r>
      <w:proofErr w:type="spellStart"/>
      <w:r w:rsidRPr="007735A9">
        <w:rPr>
          <w:rFonts w:ascii="Arial" w:hAnsi="Arial" w:cs="Arial"/>
          <w:b w:val="0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b w:val="0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b w:val="0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b w:val="0"/>
          <w:color w:val="000000"/>
          <w:szCs w:val="24"/>
        </w:rPr>
        <w:t xml:space="preserve"> района Алтайского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1. </w:t>
      </w:r>
      <w:proofErr w:type="gramStart"/>
      <w:r w:rsidRPr="007735A9">
        <w:rPr>
          <w:rFonts w:ascii="Arial" w:hAnsi="Arial" w:cs="Arial"/>
          <w:color w:val="000000"/>
          <w:szCs w:val="24"/>
        </w:rPr>
        <w:t xml:space="preserve">Настоящее Положение определяет порядок сообщения лицами, замещающими муниципальные должности и должности муниципальной службы в Собрании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Pr="007735A9">
        <w:rPr>
          <w:rFonts w:ascii="Arial" w:hAnsi="Arial" w:cs="Arial"/>
          <w:color w:val="000000"/>
          <w:szCs w:val="24"/>
        </w:rPr>
        <w:t xml:space="preserve">, </w:t>
      </w:r>
      <w:proofErr w:type="gramStart"/>
      <w:r w:rsidRPr="007735A9">
        <w:rPr>
          <w:rFonts w:ascii="Arial" w:hAnsi="Arial" w:cs="Arial"/>
          <w:color w:val="000000"/>
          <w:szCs w:val="24"/>
        </w:rPr>
        <w:t>вырученных</w:t>
      </w:r>
      <w:proofErr w:type="gramEnd"/>
      <w:r w:rsidRPr="007735A9">
        <w:rPr>
          <w:rFonts w:ascii="Arial" w:hAnsi="Arial" w:cs="Arial"/>
          <w:color w:val="000000"/>
          <w:szCs w:val="24"/>
        </w:rPr>
        <w:t xml:space="preserve"> от его реализации.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>2. Для целей настоящего Положения используются следующие понятия: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proofErr w:type="gramStart"/>
      <w:r w:rsidRPr="007735A9">
        <w:rPr>
          <w:rFonts w:ascii="Arial" w:hAnsi="Arial" w:cs="Arial"/>
          <w:color w:val="000000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председателем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заместителем председателя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лицами, замещающими муниципальные должности и  муниципальными служащими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 от физических (юридических) лиц, которые осуществляют дарение, исходя из должностного положения</w:t>
      </w:r>
      <w:proofErr w:type="gramEnd"/>
      <w:r w:rsidRPr="007735A9">
        <w:rPr>
          <w:rFonts w:ascii="Arial" w:hAnsi="Arial" w:cs="Arial"/>
          <w:color w:val="000000"/>
          <w:szCs w:val="24"/>
        </w:rPr>
        <w:t xml:space="preserve">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proofErr w:type="gramStart"/>
      <w:r w:rsidRPr="007735A9">
        <w:rPr>
          <w:rFonts w:ascii="Arial" w:hAnsi="Arial" w:cs="Arial"/>
          <w:color w:val="000000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председателем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заместителем председателя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 лицами, замещающими муниципальные должности и муниципальными служащими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 лично или через посредника от физических (юридических) лиц подарка в</w:t>
      </w:r>
      <w:proofErr w:type="gramEnd"/>
      <w:r w:rsidRPr="007735A9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7735A9">
        <w:rPr>
          <w:rFonts w:ascii="Arial" w:hAnsi="Arial" w:cs="Arial"/>
          <w:color w:val="000000"/>
          <w:szCs w:val="24"/>
        </w:rPr>
        <w:t>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proofErr w:type="gramEnd"/>
    </w:p>
    <w:p w:rsidR="004D4576" w:rsidRPr="007735A9" w:rsidRDefault="004D4576" w:rsidP="004D45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735A9">
        <w:rPr>
          <w:rFonts w:ascii="Arial" w:hAnsi="Arial" w:cs="Arial"/>
          <w:color w:val="000000"/>
        </w:rPr>
        <w:tab/>
        <w:t xml:space="preserve">3. </w:t>
      </w:r>
      <w:proofErr w:type="gramStart"/>
      <w:r w:rsidRPr="007735A9">
        <w:rPr>
          <w:rFonts w:ascii="Arial" w:hAnsi="Arial" w:cs="Arial"/>
          <w:color w:val="000000"/>
        </w:rPr>
        <w:t xml:space="preserve">Председатель Собрания депутатов </w:t>
      </w:r>
      <w:proofErr w:type="spellStart"/>
      <w:r w:rsidRPr="007735A9">
        <w:rPr>
          <w:rFonts w:ascii="Arial" w:hAnsi="Arial" w:cs="Arial"/>
          <w:color w:val="000000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</w:rPr>
        <w:t xml:space="preserve"> района Алтайского края, заместитель председателя Собрания </w:t>
      </w:r>
      <w:r w:rsidRPr="007735A9">
        <w:rPr>
          <w:rFonts w:ascii="Arial" w:hAnsi="Arial" w:cs="Arial"/>
          <w:color w:val="000000"/>
        </w:rPr>
        <w:lastRenderedPageBreak/>
        <w:t xml:space="preserve">депутатов </w:t>
      </w:r>
      <w:proofErr w:type="spellStart"/>
      <w:r w:rsidRPr="007735A9">
        <w:rPr>
          <w:rFonts w:ascii="Arial" w:hAnsi="Arial" w:cs="Arial"/>
          <w:color w:val="000000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</w:rPr>
        <w:t xml:space="preserve"> района Алтайского края, лица, замещающие муниципальные должности, муниципальные служащие Собрания депутатов </w:t>
      </w:r>
      <w:proofErr w:type="spellStart"/>
      <w:r w:rsidRPr="007735A9">
        <w:rPr>
          <w:rFonts w:ascii="Arial" w:hAnsi="Arial" w:cs="Arial"/>
          <w:color w:val="000000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</w:rPr>
        <w:t xml:space="preserve"> района Алтайского края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</w:t>
      </w:r>
      <w:proofErr w:type="gramEnd"/>
      <w:r w:rsidRPr="007735A9">
        <w:rPr>
          <w:rFonts w:ascii="Arial" w:hAnsi="Arial" w:cs="Arial"/>
          <w:color w:val="000000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D4576" w:rsidRPr="007735A9" w:rsidRDefault="004D4576" w:rsidP="004D45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735A9">
        <w:rPr>
          <w:rFonts w:ascii="Arial" w:hAnsi="Arial" w:cs="Arial"/>
          <w:color w:val="000000"/>
        </w:rPr>
        <w:tab/>
        <w:t xml:space="preserve">4. </w:t>
      </w:r>
      <w:proofErr w:type="gramStart"/>
      <w:r w:rsidRPr="007735A9">
        <w:rPr>
          <w:rFonts w:ascii="Arial" w:hAnsi="Arial" w:cs="Arial"/>
          <w:color w:val="000000"/>
        </w:rPr>
        <w:t xml:space="preserve">Председатель Собрания депутатов </w:t>
      </w:r>
      <w:proofErr w:type="spellStart"/>
      <w:r w:rsidRPr="007735A9">
        <w:rPr>
          <w:rFonts w:ascii="Arial" w:hAnsi="Arial" w:cs="Arial"/>
          <w:color w:val="000000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</w:rPr>
        <w:t xml:space="preserve"> района Алтайского края, заместитель председателя Собрания депутатов </w:t>
      </w:r>
      <w:proofErr w:type="spellStart"/>
      <w:r w:rsidRPr="007735A9">
        <w:rPr>
          <w:rFonts w:ascii="Arial" w:hAnsi="Arial" w:cs="Arial"/>
          <w:color w:val="000000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</w:rPr>
        <w:t xml:space="preserve"> района Алтайского края, лица, замещающие муниципальные должности, муниципальные служащие Собрания депутатов </w:t>
      </w:r>
      <w:proofErr w:type="spellStart"/>
      <w:r w:rsidRPr="007735A9">
        <w:rPr>
          <w:rFonts w:ascii="Arial" w:hAnsi="Arial" w:cs="Arial"/>
          <w:color w:val="000000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</w:rPr>
        <w:t xml:space="preserve"> района Алтайского края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proofErr w:type="gramEnd"/>
      <w:r w:rsidRPr="007735A9">
        <w:rPr>
          <w:rFonts w:ascii="Arial" w:hAnsi="Arial" w:cs="Arial"/>
          <w:color w:val="000000"/>
        </w:rPr>
        <w:t xml:space="preserve"> с исполнением ими служебных (должностных) обязанностей.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bookmarkStart w:id="2" w:name="P55"/>
      <w:bookmarkEnd w:id="2"/>
      <w:r w:rsidRPr="007735A9">
        <w:rPr>
          <w:rFonts w:ascii="Arial" w:hAnsi="Arial" w:cs="Arial"/>
          <w:color w:val="000000"/>
          <w:szCs w:val="24"/>
        </w:rPr>
        <w:t xml:space="preserve">5. </w:t>
      </w:r>
      <w:hyperlink r:id="rId11" w:anchor="P103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Уведомление</w:t>
        </w:r>
      </w:hyperlink>
      <w:r w:rsidRPr="007735A9">
        <w:rPr>
          <w:rFonts w:ascii="Arial" w:hAnsi="Arial" w:cs="Arial"/>
          <w:color w:val="000000"/>
          <w:szCs w:val="24"/>
        </w:rPr>
        <w:t xml:space="preserve"> о получении подарка в связи с должностным положением или исполнением служебных (должностных) обязанностей (далее - уведомление) (приложение N 1) представляется не позднее трех рабочих дней со дня получения подарка в Собрание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bookmarkStart w:id="3" w:name="P56"/>
      <w:bookmarkEnd w:id="3"/>
      <w:r w:rsidRPr="007735A9">
        <w:rPr>
          <w:rFonts w:ascii="Arial" w:hAnsi="Arial" w:cs="Arial"/>
          <w:color w:val="000000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proofErr w:type="gramStart"/>
      <w:r w:rsidRPr="007735A9">
        <w:rPr>
          <w:rFonts w:ascii="Arial" w:hAnsi="Arial" w:cs="Arial"/>
          <w:color w:val="000000"/>
          <w:szCs w:val="24"/>
        </w:rPr>
        <w:t xml:space="preserve">При невозможности подачи уведомления в сроки, указанные в </w:t>
      </w:r>
      <w:hyperlink r:id="rId12" w:anchor="P55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абзацах первом</w:t>
        </w:r>
      </w:hyperlink>
      <w:r w:rsidRPr="007735A9">
        <w:rPr>
          <w:rFonts w:ascii="Arial" w:hAnsi="Arial" w:cs="Arial"/>
          <w:color w:val="000000"/>
          <w:szCs w:val="24"/>
        </w:rPr>
        <w:t xml:space="preserve"> и </w:t>
      </w:r>
      <w:hyperlink r:id="rId13" w:anchor="P56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втором</w:t>
        </w:r>
      </w:hyperlink>
      <w:r w:rsidRPr="007735A9">
        <w:rPr>
          <w:rFonts w:ascii="Arial" w:hAnsi="Arial" w:cs="Arial"/>
          <w:color w:val="000000"/>
          <w:szCs w:val="24"/>
        </w:rPr>
        <w:t xml:space="preserve"> настоящего пункта, по причине, не зависящей от председателя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заместителя председателя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 лиц, замещающих муниципальные должности и муниципальных служащих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района, оно представляется не позднее следующего дня после ее устранения.</w:t>
      </w:r>
      <w:proofErr w:type="gramEnd"/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 в </w:t>
      </w:r>
      <w:hyperlink r:id="rId14" w:anchor="P167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журнале</w:t>
        </w:r>
      </w:hyperlink>
      <w:r w:rsidRPr="007735A9">
        <w:rPr>
          <w:rFonts w:ascii="Arial" w:hAnsi="Arial" w:cs="Arial"/>
          <w:color w:val="000000"/>
          <w:szCs w:val="24"/>
        </w:rPr>
        <w:t xml:space="preserve"> регистрации уведомлений (приложение N 2), другой экземпляр остается в Собрании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bookmarkStart w:id="4" w:name="P60"/>
      <w:bookmarkEnd w:id="4"/>
      <w:r w:rsidRPr="007735A9">
        <w:rPr>
          <w:rFonts w:ascii="Arial" w:hAnsi="Arial" w:cs="Arial"/>
          <w:color w:val="000000"/>
          <w:szCs w:val="24"/>
        </w:rPr>
        <w:t xml:space="preserve">7. </w:t>
      </w:r>
      <w:proofErr w:type="gramStart"/>
      <w:r w:rsidRPr="007735A9">
        <w:rPr>
          <w:rFonts w:ascii="Arial" w:hAnsi="Arial" w:cs="Arial"/>
          <w:color w:val="000000"/>
          <w:szCs w:val="24"/>
        </w:rPr>
        <w:t xml:space="preserve">Подарок, стоимость которого подтверждается документами и превышает 3 (три) тысячи рублей, либо стоимость которого получившему его лицу неизвестна, сдается материально ответственному лицу, которое принимает его на хранение не позднее пяти рабочих дней со дня регистрации уведомления в журнале регистрации уведомлений по </w:t>
      </w:r>
      <w:hyperlink r:id="rId15" w:anchor="P225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акту</w:t>
        </w:r>
      </w:hyperlink>
      <w:r w:rsidRPr="007735A9">
        <w:rPr>
          <w:rFonts w:ascii="Arial" w:hAnsi="Arial" w:cs="Arial"/>
          <w:color w:val="000000"/>
          <w:szCs w:val="24"/>
        </w:rPr>
        <w:t xml:space="preserve"> приема-передачи подарка (приложение N 3).</w:t>
      </w:r>
      <w:proofErr w:type="gramEnd"/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Акт приема-передачи подарка регистрируется в </w:t>
      </w:r>
      <w:hyperlink r:id="rId16" w:anchor="P267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журнале</w:t>
        </w:r>
      </w:hyperlink>
      <w:r w:rsidRPr="007735A9">
        <w:rPr>
          <w:rFonts w:ascii="Arial" w:hAnsi="Arial" w:cs="Arial"/>
          <w:color w:val="000000"/>
          <w:szCs w:val="24"/>
        </w:rPr>
        <w:t xml:space="preserve"> учета актов приема-передачи (возврата) подарков (приложение N 4).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8. Подарок, полученный председателем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заместителем председателя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 Алтайского края независимо от его стоимости, подлежит передаче на хранение в порядке, предусмотренном </w:t>
      </w:r>
      <w:hyperlink r:id="rId17" w:anchor="P60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пунктом 7</w:t>
        </w:r>
      </w:hyperlink>
      <w:r w:rsidRPr="007735A9">
        <w:rPr>
          <w:rFonts w:ascii="Arial" w:hAnsi="Arial" w:cs="Arial"/>
          <w:color w:val="000000"/>
          <w:szCs w:val="24"/>
        </w:rPr>
        <w:t xml:space="preserve"> настоящего Положения.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9. До передачи подарка по акту приема-передачи, ответственность в соответствии с </w:t>
      </w:r>
      <w:r w:rsidRPr="007735A9">
        <w:rPr>
          <w:rFonts w:ascii="Arial" w:hAnsi="Arial" w:cs="Arial"/>
          <w:color w:val="000000"/>
          <w:szCs w:val="24"/>
        </w:rPr>
        <w:lastRenderedPageBreak/>
        <w:t>законодательством Российской Федерации за утрату или повреждение подарка несет лицо, получившее подарок.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11. Если стоимость подарка превышает 3 (три) тысячи рублей, он подлежит включению в Реестр объектов муниципальной собственности муниципального образования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Поломошенский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Подарок возвращается сдавшему его лицу по </w:t>
      </w:r>
      <w:hyperlink r:id="rId18" w:anchor="P328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акту</w:t>
        </w:r>
      </w:hyperlink>
      <w:r w:rsidRPr="007735A9">
        <w:rPr>
          <w:rFonts w:ascii="Arial" w:hAnsi="Arial" w:cs="Arial"/>
          <w:color w:val="000000"/>
          <w:szCs w:val="24"/>
        </w:rPr>
        <w:t xml:space="preserve"> возврата подарка в случае, если его стоимость не превышает 3 (три) тысячи рублей (приложение N 5).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bookmarkStart w:id="5" w:name="P67"/>
      <w:bookmarkEnd w:id="5"/>
      <w:r w:rsidRPr="007735A9">
        <w:rPr>
          <w:rFonts w:ascii="Arial" w:hAnsi="Arial" w:cs="Arial"/>
          <w:color w:val="000000"/>
          <w:szCs w:val="24"/>
        </w:rPr>
        <w:t xml:space="preserve">12. Лицо, сдавшее подарок, может его выкупить, направив на имя председателя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 </w:t>
      </w:r>
      <w:hyperlink r:id="rId19" w:anchor="P367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заявление</w:t>
        </w:r>
      </w:hyperlink>
      <w:r w:rsidRPr="007735A9">
        <w:rPr>
          <w:rFonts w:ascii="Arial" w:hAnsi="Arial" w:cs="Arial"/>
          <w:color w:val="000000"/>
          <w:szCs w:val="24"/>
        </w:rPr>
        <w:t xml:space="preserve"> о выкупе подарка (приложение N 6) не позднее двух месяцев со дня сдачи подарка.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Заявление передается в комиссию по оценке подарков, создаваемую для этой цели распоряжением председателя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края. Состав комиссии определяется председателем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 самостоятельно.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>Заседания комиссии по оценке подарков проводятся по мере поступления заявлений лиц, замещающих муниципальные должности, муниципальных служащих, получивших подарки в связи с официальными мероприятиями, в срок, не превышающий 10 рабочих дней со дня подачи заявления.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>Заседания считаются правомочными, если на них присутствуют не менее половины ее членов.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>Решение комиссии оформляется протоколом заседания, который подписывается всеми присутствующими на заседании членами комиссии.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bookmarkStart w:id="6" w:name="P73"/>
      <w:bookmarkEnd w:id="6"/>
      <w:r w:rsidRPr="007735A9">
        <w:rPr>
          <w:rFonts w:ascii="Arial" w:hAnsi="Arial" w:cs="Arial"/>
          <w:color w:val="000000"/>
          <w:szCs w:val="24"/>
        </w:rPr>
        <w:t xml:space="preserve">13. </w:t>
      </w:r>
      <w:proofErr w:type="gramStart"/>
      <w:r w:rsidRPr="007735A9">
        <w:rPr>
          <w:rFonts w:ascii="Arial" w:hAnsi="Arial" w:cs="Arial"/>
          <w:color w:val="000000"/>
          <w:szCs w:val="24"/>
        </w:rPr>
        <w:t xml:space="preserve">Комиссия по оценке подарков в течение трех месяцев со дня поступления указанного в </w:t>
      </w:r>
      <w:hyperlink r:id="rId20" w:anchor="P67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пункте 12</w:t>
        </w:r>
      </w:hyperlink>
      <w:r w:rsidRPr="007735A9">
        <w:rPr>
          <w:rFonts w:ascii="Arial" w:hAnsi="Arial" w:cs="Arial"/>
          <w:color w:val="000000"/>
          <w:szCs w:val="24"/>
        </w:rPr>
        <w:t xml:space="preserve">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13.1. </w:t>
      </w:r>
      <w:proofErr w:type="gramStart"/>
      <w:r w:rsidRPr="007735A9">
        <w:rPr>
          <w:rFonts w:ascii="Arial" w:hAnsi="Arial" w:cs="Arial"/>
          <w:color w:val="000000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заявление от председателя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заместителя председателя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лиц, замещающих муниципальные должности и муниципальных служащих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 Алтайского края, указанное в </w:t>
      </w:r>
      <w:hyperlink r:id="rId21" w:anchor="P67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пункте 12</w:t>
        </w:r>
      </w:hyperlink>
      <w:r w:rsidRPr="007735A9">
        <w:rPr>
          <w:rFonts w:ascii="Arial" w:hAnsi="Arial" w:cs="Arial"/>
          <w:color w:val="000000"/>
          <w:szCs w:val="24"/>
        </w:rPr>
        <w:t xml:space="preserve"> настоящего Положения, либо в</w:t>
      </w:r>
      <w:proofErr w:type="gramEnd"/>
      <w:r w:rsidRPr="007735A9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7735A9">
        <w:rPr>
          <w:rFonts w:ascii="Arial" w:hAnsi="Arial" w:cs="Arial"/>
          <w:color w:val="000000"/>
          <w:szCs w:val="24"/>
        </w:rPr>
        <w:t>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</w:t>
      </w:r>
      <w:proofErr w:type="gramEnd"/>
      <w:r w:rsidRPr="007735A9">
        <w:rPr>
          <w:rFonts w:ascii="Arial" w:hAnsi="Arial" w:cs="Arial"/>
          <w:color w:val="000000"/>
          <w:szCs w:val="24"/>
        </w:rPr>
        <w:t xml:space="preserve"> драгоценных камней Российской Федерации.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lastRenderedPageBreak/>
        <w:t xml:space="preserve">14. Подарок, в отношении которого не поступило заявление о выкупе подарка, с учетом заключения комиссии о целесообразности использования подарка может использоваться для обеспечения деятельности Собрания депутатов </w:t>
      </w:r>
      <w:proofErr w:type="spellStart"/>
      <w:r w:rsidRPr="007735A9">
        <w:rPr>
          <w:rFonts w:ascii="Arial" w:hAnsi="Arial" w:cs="Arial"/>
          <w:color w:val="000000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color w:val="000000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color w:val="000000"/>
          <w:szCs w:val="24"/>
        </w:rPr>
        <w:t xml:space="preserve"> района.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bookmarkStart w:id="7" w:name="P76"/>
      <w:bookmarkEnd w:id="7"/>
      <w:r w:rsidRPr="007735A9">
        <w:rPr>
          <w:rFonts w:ascii="Arial" w:hAnsi="Arial" w:cs="Arial"/>
          <w:color w:val="000000"/>
          <w:szCs w:val="24"/>
        </w:rPr>
        <w:t>15. В случае нецелесообразности использования подарка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действующим законодательством.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 xml:space="preserve">16. Оценка стоимости подарка для реализации (выкупа), предусмотренная </w:t>
      </w:r>
      <w:hyperlink r:id="rId22" w:anchor="P73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пунктами 13</w:t>
        </w:r>
      </w:hyperlink>
      <w:r w:rsidRPr="007735A9">
        <w:rPr>
          <w:rFonts w:ascii="Arial" w:hAnsi="Arial" w:cs="Arial"/>
          <w:color w:val="000000"/>
          <w:szCs w:val="24"/>
        </w:rPr>
        <w:t xml:space="preserve"> и </w:t>
      </w:r>
      <w:hyperlink r:id="rId23" w:anchor="P76" w:history="1">
        <w:r w:rsidRPr="007735A9">
          <w:rPr>
            <w:rStyle w:val="a3"/>
            <w:rFonts w:ascii="Arial" w:hAnsi="Arial" w:cs="Arial"/>
            <w:color w:val="000000"/>
            <w:szCs w:val="24"/>
            <w:u w:val="none"/>
          </w:rPr>
          <w:t>15</w:t>
        </w:r>
      </w:hyperlink>
      <w:r w:rsidRPr="007735A9">
        <w:rPr>
          <w:rFonts w:ascii="Arial" w:hAnsi="Arial" w:cs="Arial"/>
          <w:color w:val="000000"/>
          <w:szCs w:val="24"/>
        </w:rPr>
        <w:t xml:space="preserve"> настоящего Положения, осуществляется субъектами оценочной деятельности (оценщиками) в соответствии с законодательством Российской Федерации об оценочной деятельности.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>17. В случае если подарок не выкуплен или не реализован,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действующим законодательством.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7735A9">
        <w:rPr>
          <w:rFonts w:ascii="Arial" w:hAnsi="Arial" w:cs="Arial"/>
          <w:color w:val="000000"/>
          <w:szCs w:val="24"/>
        </w:rP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Приложение N 1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к Положению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 порядке сообщения лицами,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замещающими</w:t>
      </w:r>
      <w:proofErr w:type="gramEnd"/>
      <w:r w:rsidRPr="007735A9">
        <w:rPr>
          <w:rFonts w:ascii="Arial" w:hAnsi="Arial" w:cs="Arial"/>
          <w:szCs w:val="24"/>
        </w:rPr>
        <w:t xml:space="preserve"> муниципальные должности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и должности муниципальной службы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в Собрании депутатов </w:t>
      </w:r>
      <w:proofErr w:type="spellStart"/>
      <w:r w:rsidRPr="007735A9">
        <w:rPr>
          <w:rFonts w:ascii="Arial" w:hAnsi="Arial" w:cs="Arial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szCs w:val="24"/>
        </w:rPr>
        <w:t xml:space="preserve"> района Алтайского края</w:t>
      </w:r>
      <w:r w:rsidRPr="007735A9">
        <w:rPr>
          <w:rFonts w:ascii="Arial" w:hAnsi="Arial" w:cs="Arial"/>
          <w:color w:val="FF0000"/>
          <w:szCs w:val="24"/>
        </w:rPr>
        <w:t>,</w:t>
      </w:r>
      <w:r w:rsidRPr="007735A9">
        <w:rPr>
          <w:rFonts w:ascii="Arial" w:hAnsi="Arial" w:cs="Arial"/>
          <w:szCs w:val="24"/>
        </w:rPr>
        <w:t xml:space="preserve"> о получении подарка </w:t>
      </w:r>
      <w:proofErr w:type="gramStart"/>
      <w:r w:rsidRPr="007735A9">
        <w:rPr>
          <w:rFonts w:ascii="Arial" w:hAnsi="Arial" w:cs="Arial"/>
          <w:szCs w:val="24"/>
        </w:rPr>
        <w:t>в</w:t>
      </w:r>
      <w:proofErr w:type="gramEnd"/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связи с их должностным положением или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исполнением ими </w:t>
      </w:r>
      <w:proofErr w:type="gramStart"/>
      <w:r w:rsidRPr="007735A9">
        <w:rPr>
          <w:rFonts w:ascii="Arial" w:hAnsi="Arial" w:cs="Arial"/>
          <w:szCs w:val="24"/>
        </w:rPr>
        <w:t>служебных</w:t>
      </w:r>
      <w:proofErr w:type="gramEnd"/>
      <w:r w:rsidRPr="007735A9">
        <w:rPr>
          <w:rFonts w:ascii="Arial" w:hAnsi="Arial" w:cs="Arial"/>
          <w:szCs w:val="24"/>
        </w:rPr>
        <w:t xml:space="preserve"> (должностных)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обязанностей, сдачи и оценки подарка,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реализации (выкупа) и зачисления средств,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вырученных</w:t>
      </w:r>
      <w:proofErr w:type="gramEnd"/>
      <w:r w:rsidRPr="007735A9">
        <w:rPr>
          <w:rFonts w:ascii="Arial" w:hAnsi="Arial" w:cs="Arial"/>
          <w:szCs w:val="24"/>
        </w:rPr>
        <w:t xml:space="preserve"> от его реализации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nformat"/>
        <w:ind w:left="4680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color w:val="FF0000"/>
          <w:sz w:val="24"/>
          <w:szCs w:val="24"/>
        </w:rPr>
        <w:t xml:space="preserve">                                        </w:t>
      </w:r>
      <w:r w:rsidRPr="007735A9">
        <w:rPr>
          <w:rFonts w:ascii="Arial" w:hAnsi="Arial" w:cs="Arial"/>
          <w:sz w:val="24"/>
          <w:szCs w:val="24"/>
        </w:rPr>
        <w:t xml:space="preserve">Председателю Собрания депутатов </w:t>
      </w:r>
      <w:proofErr w:type="spellStart"/>
      <w:r w:rsidRPr="007735A9">
        <w:rPr>
          <w:rFonts w:ascii="Arial" w:hAnsi="Arial" w:cs="Arial"/>
          <w:sz w:val="24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4D4576" w:rsidRPr="007735A9" w:rsidRDefault="004D4576" w:rsidP="004D4576">
      <w:pPr>
        <w:pStyle w:val="ConsPlusNonformat"/>
        <w:ind w:left="4680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           от ________________________________</w:t>
      </w:r>
    </w:p>
    <w:p w:rsidR="004D4576" w:rsidRPr="007735A9" w:rsidRDefault="004D4576" w:rsidP="004D4576">
      <w:pPr>
        <w:pStyle w:val="ConsPlusNonformat"/>
        <w:ind w:left="4680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                (Ф.И.О., занимаемая должность)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103"/>
      <w:bookmarkEnd w:id="8"/>
      <w:r w:rsidRPr="007735A9">
        <w:rPr>
          <w:rFonts w:ascii="Arial" w:hAnsi="Arial" w:cs="Arial"/>
          <w:sz w:val="24"/>
          <w:szCs w:val="24"/>
        </w:rPr>
        <w:t xml:space="preserve">                    Уведомление о получении подарк</w:t>
      </w:r>
      <w:proofErr w:type="gramStart"/>
      <w:r w:rsidRPr="007735A9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7735A9">
        <w:rPr>
          <w:rFonts w:ascii="Arial" w:hAnsi="Arial" w:cs="Arial"/>
          <w:sz w:val="24"/>
          <w:szCs w:val="24"/>
        </w:rPr>
        <w:t>ов</w:t>
      </w:r>
      <w:proofErr w:type="spellEnd"/>
      <w:r w:rsidRPr="007735A9">
        <w:rPr>
          <w:rFonts w:ascii="Arial" w:hAnsi="Arial" w:cs="Arial"/>
          <w:sz w:val="24"/>
          <w:szCs w:val="24"/>
        </w:rPr>
        <w:t>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"___"______________ 20__ г.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Извещаю  о  получении  подарк</w:t>
      </w:r>
      <w:proofErr w:type="gramStart"/>
      <w:r w:rsidRPr="007735A9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7735A9">
        <w:rPr>
          <w:rFonts w:ascii="Arial" w:hAnsi="Arial" w:cs="Arial"/>
          <w:sz w:val="24"/>
          <w:szCs w:val="24"/>
        </w:rPr>
        <w:t>ов</w:t>
      </w:r>
      <w:proofErr w:type="spellEnd"/>
      <w:r w:rsidRPr="007735A9">
        <w:rPr>
          <w:rFonts w:ascii="Arial" w:hAnsi="Arial" w:cs="Arial"/>
          <w:sz w:val="24"/>
          <w:szCs w:val="24"/>
        </w:rPr>
        <w:t>) _________________________________ на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                  (дата получения)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7735A9">
        <w:rPr>
          <w:rFonts w:ascii="Arial" w:hAnsi="Arial" w:cs="Arial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другого официального мероприятия, место и дата проведения)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78"/>
        <w:gridCol w:w="2551"/>
        <w:gridCol w:w="1646"/>
        <w:gridCol w:w="1541"/>
      </w:tblGrid>
      <w:tr w:rsidR="004D4576" w:rsidRPr="007735A9" w:rsidTr="004D45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7735A9">
              <w:rPr>
                <w:rFonts w:ascii="Arial" w:hAnsi="Arial" w:cs="Arial"/>
                <w:szCs w:val="24"/>
              </w:rPr>
              <w:t>п</w:t>
            </w:r>
            <w:proofErr w:type="gramEnd"/>
            <w:r w:rsidRPr="007735A9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Характеристика подарка, его описание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Количество предметов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 xml:space="preserve">Стоимость в рублях </w:t>
            </w:r>
            <w:hyperlink r:id="rId24" w:anchor="P148" w:history="1">
              <w:r w:rsidRPr="007735A9">
                <w:rPr>
                  <w:rStyle w:val="a3"/>
                  <w:rFonts w:ascii="Arial" w:hAnsi="Arial" w:cs="Arial"/>
                  <w:color w:val="0000FF"/>
                  <w:szCs w:val="24"/>
                  <w:u w:val="none"/>
                </w:rPr>
                <w:t>&lt;*&gt;</w:t>
              </w:r>
            </w:hyperlink>
          </w:p>
        </w:tc>
      </w:tr>
      <w:tr w:rsidR="004D4576" w:rsidRPr="007735A9" w:rsidTr="004D45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4D4576" w:rsidRPr="007735A9" w:rsidTr="004D45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4D4576" w:rsidRPr="007735A9" w:rsidTr="004D45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4D4576" w:rsidRPr="007735A9" w:rsidTr="004D4576"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Приложение: _________________________________________ на ______ листах.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(наименование документа)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Лицо, представившее уведомление ___________________________________________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        (подпись) (расшифровка подписи)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"___"______________ 20__ г.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Лицо, принявшее уведомление _______________________________________________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        (подпись) (расшифровка подписи)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lastRenderedPageBreak/>
        <w:t>"___" ______________ 20__ г.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от "___" ______________ 20__ г.</w:t>
      </w: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--------------------------------</w:t>
      </w:r>
    </w:p>
    <w:p w:rsidR="004D4576" w:rsidRPr="007735A9" w:rsidRDefault="004D4576" w:rsidP="004D457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9" w:name="P148"/>
      <w:bookmarkEnd w:id="9"/>
      <w:r w:rsidRPr="007735A9">
        <w:rPr>
          <w:rFonts w:ascii="Arial" w:hAnsi="Arial" w:cs="Arial"/>
          <w:szCs w:val="24"/>
        </w:rPr>
        <w:t>&lt;*&gt; Заполняется при наличии документов, подтверждающих стоимость подарка.</w:t>
      </w:r>
    </w:p>
    <w:p w:rsidR="004D4576" w:rsidRPr="007735A9" w:rsidRDefault="004D4576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735A9" w:rsidRDefault="007735A9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Приложение N 2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к Положению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 порядке сообщения лицами,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замещающими</w:t>
      </w:r>
      <w:proofErr w:type="gramEnd"/>
      <w:r w:rsidRPr="007735A9">
        <w:rPr>
          <w:rFonts w:ascii="Arial" w:hAnsi="Arial" w:cs="Arial"/>
          <w:szCs w:val="24"/>
        </w:rPr>
        <w:t xml:space="preserve"> муниципальные должности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и должности муниципальной службы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в Собрании депутатов </w:t>
      </w:r>
      <w:proofErr w:type="spellStart"/>
      <w:r w:rsidRPr="007735A9">
        <w:rPr>
          <w:rFonts w:ascii="Arial" w:hAnsi="Arial" w:cs="Arial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szCs w:val="24"/>
        </w:rPr>
        <w:t xml:space="preserve"> района Алтайского края, о получении подарка </w:t>
      </w:r>
      <w:proofErr w:type="gramStart"/>
      <w:r w:rsidRPr="007735A9">
        <w:rPr>
          <w:rFonts w:ascii="Arial" w:hAnsi="Arial" w:cs="Arial"/>
          <w:szCs w:val="24"/>
        </w:rPr>
        <w:t>в</w:t>
      </w:r>
      <w:proofErr w:type="gramEnd"/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связи с их должностным положением или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исполнением ими </w:t>
      </w:r>
      <w:proofErr w:type="gramStart"/>
      <w:r w:rsidRPr="007735A9">
        <w:rPr>
          <w:rFonts w:ascii="Arial" w:hAnsi="Arial" w:cs="Arial"/>
          <w:szCs w:val="24"/>
        </w:rPr>
        <w:t>служебных</w:t>
      </w:r>
      <w:proofErr w:type="gramEnd"/>
      <w:r w:rsidRPr="007735A9">
        <w:rPr>
          <w:rFonts w:ascii="Arial" w:hAnsi="Arial" w:cs="Arial"/>
          <w:szCs w:val="24"/>
        </w:rPr>
        <w:t xml:space="preserve"> (должностных)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обязанностей, сдачи и оценки подарка,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реализации (выкупа) и зачисления средств,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вырученных</w:t>
      </w:r>
      <w:proofErr w:type="gramEnd"/>
      <w:r w:rsidRPr="007735A9">
        <w:rPr>
          <w:rFonts w:ascii="Arial" w:hAnsi="Arial" w:cs="Arial"/>
          <w:szCs w:val="24"/>
        </w:rPr>
        <w:t xml:space="preserve"> от его реализации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center"/>
        <w:rPr>
          <w:rFonts w:ascii="Arial" w:hAnsi="Arial" w:cs="Arial"/>
          <w:szCs w:val="24"/>
        </w:rPr>
      </w:pPr>
      <w:bookmarkStart w:id="10" w:name="P167"/>
      <w:bookmarkEnd w:id="10"/>
      <w:r w:rsidRPr="007735A9">
        <w:rPr>
          <w:rFonts w:ascii="Arial" w:hAnsi="Arial" w:cs="Arial"/>
          <w:szCs w:val="24"/>
        </w:rPr>
        <w:t>ЖУРНАЛ</w:t>
      </w:r>
    </w:p>
    <w:p w:rsidR="004D4576" w:rsidRPr="007735A9" w:rsidRDefault="004D4576" w:rsidP="004D4576">
      <w:pPr>
        <w:pStyle w:val="ConsPlusNormal"/>
        <w:jc w:val="center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РЕГИСТРАЦИИ УВЕДОМЛЕНИЙ О ПОЛУЧЕНИИ ПОДАРКОВ В СВЯЗИ</w:t>
      </w:r>
    </w:p>
    <w:p w:rsidR="004D4576" w:rsidRPr="007735A9" w:rsidRDefault="004D4576" w:rsidP="004D4576">
      <w:pPr>
        <w:pStyle w:val="ConsPlusNormal"/>
        <w:jc w:val="center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С ДОЛЖНОСТНЫМ ПОЛОЖЕНИЕМ ИЛИ ИСПОЛНЕНИЕМ </w:t>
      </w:r>
      <w:proofErr w:type="gramStart"/>
      <w:r w:rsidRPr="007735A9">
        <w:rPr>
          <w:rFonts w:ascii="Arial" w:hAnsi="Arial" w:cs="Arial"/>
          <w:szCs w:val="24"/>
        </w:rPr>
        <w:t>СЛУЖЕБНЫХ</w:t>
      </w:r>
      <w:proofErr w:type="gramEnd"/>
    </w:p>
    <w:p w:rsidR="004D4576" w:rsidRPr="007735A9" w:rsidRDefault="004D4576" w:rsidP="004D4576">
      <w:pPr>
        <w:pStyle w:val="ConsPlusNormal"/>
        <w:jc w:val="center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(ДОЛЖНОСТНЫХ) ОБЯЗАННОСТЕЙ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64"/>
        <w:gridCol w:w="1587"/>
        <w:gridCol w:w="1020"/>
        <w:gridCol w:w="1066"/>
        <w:gridCol w:w="1417"/>
        <w:gridCol w:w="1077"/>
        <w:gridCol w:w="1077"/>
      </w:tblGrid>
      <w:tr w:rsidR="004D4576" w:rsidRPr="007735A9" w:rsidTr="004D45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Регистрационный номер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Дата регистрации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Фамилия, имя, отчество, должность лица, представившего уведомление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Наименование подарка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 xml:space="preserve">Стоимость подарка рублей </w:t>
            </w:r>
            <w:hyperlink r:id="rId25" w:anchor="P206" w:history="1">
              <w:r w:rsidRPr="007735A9">
                <w:rPr>
                  <w:rStyle w:val="a3"/>
                  <w:rFonts w:ascii="Arial" w:hAnsi="Arial" w:cs="Arial"/>
                  <w:color w:val="0000FF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Фамилия, имя, отчество, должность лица, принявшего уведомление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Подпись лица, принявшего уведомление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Подпись лица, представившего уведомление</w:t>
            </w:r>
          </w:p>
        </w:tc>
      </w:tr>
      <w:tr w:rsidR="004D4576" w:rsidRPr="007735A9" w:rsidTr="004D45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4D4576" w:rsidRPr="007735A9" w:rsidTr="004D45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4D4576" w:rsidRPr="007735A9" w:rsidTr="004D45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--------------------------------</w:t>
      </w:r>
    </w:p>
    <w:p w:rsidR="004D4576" w:rsidRPr="007735A9" w:rsidRDefault="004D4576" w:rsidP="004D457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1" w:name="P206"/>
      <w:bookmarkEnd w:id="11"/>
      <w:r w:rsidRPr="007735A9">
        <w:rPr>
          <w:rFonts w:ascii="Arial" w:hAnsi="Arial" w:cs="Arial"/>
          <w:szCs w:val="24"/>
        </w:rPr>
        <w:t>&lt;*&gt; Заполняется при наличии документов, подтверждающих стоимость подарка.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Приложение N 3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к Положению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 порядке сообщения лицами,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замещающими</w:t>
      </w:r>
      <w:proofErr w:type="gramEnd"/>
      <w:r w:rsidRPr="007735A9">
        <w:rPr>
          <w:rFonts w:ascii="Arial" w:hAnsi="Arial" w:cs="Arial"/>
          <w:szCs w:val="24"/>
        </w:rPr>
        <w:t xml:space="preserve"> муниципальные должности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и должности муниципальной службы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в Собрании депутатов </w:t>
      </w:r>
      <w:proofErr w:type="spellStart"/>
      <w:r w:rsidRPr="007735A9">
        <w:rPr>
          <w:rFonts w:ascii="Arial" w:hAnsi="Arial" w:cs="Arial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szCs w:val="24"/>
        </w:rPr>
        <w:t xml:space="preserve"> района Алтайского края, о получении подарка </w:t>
      </w:r>
      <w:proofErr w:type="gramStart"/>
      <w:r w:rsidRPr="007735A9">
        <w:rPr>
          <w:rFonts w:ascii="Arial" w:hAnsi="Arial" w:cs="Arial"/>
          <w:szCs w:val="24"/>
        </w:rPr>
        <w:t>в</w:t>
      </w:r>
      <w:proofErr w:type="gramEnd"/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связи с их должностным положением или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исполнением ими </w:t>
      </w:r>
      <w:proofErr w:type="gramStart"/>
      <w:r w:rsidRPr="007735A9">
        <w:rPr>
          <w:rFonts w:ascii="Arial" w:hAnsi="Arial" w:cs="Arial"/>
          <w:szCs w:val="24"/>
        </w:rPr>
        <w:t>служебных</w:t>
      </w:r>
      <w:proofErr w:type="gramEnd"/>
      <w:r w:rsidRPr="007735A9">
        <w:rPr>
          <w:rFonts w:ascii="Arial" w:hAnsi="Arial" w:cs="Arial"/>
          <w:szCs w:val="24"/>
        </w:rPr>
        <w:t xml:space="preserve"> (должностных)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обязанностей, сдачи и оценки подарка,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реализации (выкупа) и зачисления средств,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вырученных</w:t>
      </w:r>
      <w:proofErr w:type="gramEnd"/>
      <w:r w:rsidRPr="007735A9">
        <w:rPr>
          <w:rFonts w:ascii="Arial" w:hAnsi="Arial" w:cs="Arial"/>
          <w:szCs w:val="24"/>
        </w:rPr>
        <w:t xml:space="preserve"> от его реализации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225"/>
      <w:bookmarkEnd w:id="12"/>
      <w:r w:rsidRPr="007735A9">
        <w:rPr>
          <w:rFonts w:ascii="Arial" w:hAnsi="Arial" w:cs="Arial"/>
          <w:sz w:val="24"/>
          <w:szCs w:val="24"/>
        </w:rPr>
        <w:t xml:space="preserve">                                    АКТ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приема-передачи подарк</w:t>
      </w:r>
      <w:proofErr w:type="gramStart"/>
      <w:r w:rsidRPr="007735A9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7735A9">
        <w:rPr>
          <w:rFonts w:ascii="Arial" w:hAnsi="Arial" w:cs="Arial"/>
          <w:sz w:val="24"/>
          <w:szCs w:val="24"/>
        </w:rPr>
        <w:t>ов</w:t>
      </w:r>
      <w:proofErr w:type="spellEnd"/>
      <w:r w:rsidRPr="007735A9">
        <w:rPr>
          <w:rFonts w:ascii="Arial" w:hAnsi="Arial" w:cs="Arial"/>
          <w:sz w:val="24"/>
          <w:szCs w:val="24"/>
        </w:rPr>
        <w:t>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"___"_____________ 20__ г.                                 N 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(Ф.И.О., занимаемая должность)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в  соответствии  с  Гражданским  </w:t>
      </w:r>
      <w:hyperlink r:id="rId26" w:history="1">
        <w:r w:rsidRPr="007735A9">
          <w:rPr>
            <w:rStyle w:val="a3"/>
            <w:rFonts w:ascii="Arial" w:hAnsi="Arial" w:cs="Arial"/>
            <w:color w:val="0000FF"/>
            <w:sz w:val="24"/>
            <w:szCs w:val="24"/>
            <w:u w:val="none"/>
          </w:rPr>
          <w:t>кодексом</w:t>
        </w:r>
      </w:hyperlink>
      <w:r w:rsidRPr="007735A9">
        <w:rPr>
          <w:rFonts w:ascii="Arial" w:hAnsi="Arial" w:cs="Arial"/>
          <w:sz w:val="24"/>
          <w:szCs w:val="24"/>
        </w:rPr>
        <w:t xml:space="preserve"> Российской Федерации, Федеральным</w:t>
      </w:r>
    </w:p>
    <w:p w:rsidR="004D4576" w:rsidRPr="007735A9" w:rsidRDefault="00C051F7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r:id="rId27" w:history="1">
        <w:r w:rsidR="004D4576" w:rsidRPr="007735A9">
          <w:rPr>
            <w:rStyle w:val="a3"/>
            <w:rFonts w:ascii="Arial" w:hAnsi="Arial" w:cs="Arial"/>
            <w:color w:val="0000FF"/>
            <w:sz w:val="24"/>
            <w:szCs w:val="24"/>
            <w:u w:val="none"/>
          </w:rPr>
          <w:t>законом</w:t>
        </w:r>
      </w:hyperlink>
      <w:r w:rsidR="004D4576" w:rsidRPr="007735A9">
        <w:rPr>
          <w:rFonts w:ascii="Arial" w:hAnsi="Arial" w:cs="Arial"/>
          <w:sz w:val="24"/>
          <w:szCs w:val="24"/>
        </w:rPr>
        <w:t xml:space="preserve">   от   02.03.2007  N  25-ФЗ  "О  муниципальной  службе </w:t>
      </w:r>
      <w:proofErr w:type="gramStart"/>
      <w:r w:rsidR="004D4576" w:rsidRPr="007735A9">
        <w:rPr>
          <w:rFonts w:ascii="Arial" w:hAnsi="Arial" w:cs="Arial"/>
          <w:sz w:val="24"/>
          <w:szCs w:val="24"/>
        </w:rPr>
        <w:t>в</w:t>
      </w:r>
      <w:proofErr w:type="gramEnd"/>
      <w:r w:rsidR="004D4576" w:rsidRPr="007735A9">
        <w:rPr>
          <w:rFonts w:ascii="Arial" w:hAnsi="Arial" w:cs="Arial"/>
          <w:sz w:val="24"/>
          <w:szCs w:val="24"/>
        </w:rPr>
        <w:t xml:space="preserve"> Российской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Федерации"   передает,   а   материально ответственное   лицо   Собрания депутатов </w:t>
      </w:r>
      <w:proofErr w:type="spellStart"/>
      <w:r w:rsidRPr="007735A9">
        <w:rPr>
          <w:rFonts w:ascii="Arial" w:hAnsi="Arial" w:cs="Arial"/>
          <w:sz w:val="24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(Ф.И.О., занимаемая должность)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принимает на хранение подаро</w:t>
      </w:r>
      <w:proofErr w:type="gramStart"/>
      <w:r w:rsidRPr="007735A9">
        <w:rPr>
          <w:rFonts w:ascii="Arial" w:hAnsi="Arial" w:cs="Arial"/>
          <w:sz w:val="24"/>
          <w:szCs w:val="24"/>
        </w:rPr>
        <w:t>к(</w:t>
      </w:r>
      <w:proofErr w:type="spellStart"/>
      <w:proofErr w:type="gramEnd"/>
      <w:r w:rsidRPr="007735A9">
        <w:rPr>
          <w:rFonts w:ascii="Arial" w:hAnsi="Arial" w:cs="Arial"/>
          <w:sz w:val="24"/>
          <w:szCs w:val="24"/>
        </w:rPr>
        <w:t>ки</w:t>
      </w:r>
      <w:proofErr w:type="spellEnd"/>
      <w:r w:rsidRPr="007735A9">
        <w:rPr>
          <w:rFonts w:ascii="Arial" w:hAnsi="Arial" w:cs="Arial"/>
          <w:sz w:val="24"/>
          <w:szCs w:val="24"/>
        </w:rPr>
        <w:t>), полученный(</w:t>
      </w:r>
      <w:proofErr w:type="spellStart"/>
      <w:r w:rsidRPr="007735A9">
        <w:rPr>
          <w:rFonts w:ascii="Arial" w:hAnsi="Arial" w:cs="Arial"/>
          <w:sz w:val="24"/>
          <w:szCs w:val="24"/>
        </w:rPr>
        <w:t>ые</w:t>
      </w:r>
      <w:proofErr w:type="spellEnd"/>
      <w:r w:rsidRPr="007735A9">
        <w:rPr>
          <w:rFonts w:ascii="Arial" w:hAnsi="Arial" w:cs="Arial"/>
          <w:sz w:val="24"/>
          <w:szCs w:val="24"/>
        </w:rPr>
        <w:t>) в связи с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(указывается мероприятие и дата)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Наименование подарк</w:t>
      </w:r>
      <w:proofErr w:type="gramStart"/>
      <w:r w:rsidRPr="007735A9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7735A9">
        <w:rPr>
          <w:rFonts w:ascii="Arial" w:hAnsi="Arial" w:cs="Arial"/>
          <w:sz w:val="24"/>
          <w:szCs w:val="24"/>
        </w:rPr>
        <w:t>ов</w:t>
      </w:r>
      <w:proofErr w:type="spellEnd"/>
      <w:r w:rsidRPr="007735A9">
        <w:rPr>
          <w:rFonts w:ascii="Arial" w:hAnsi="Arial" w:cs="Arial"/>
          <w:sz w:val="24"/>
          <w:szCs w:val="24"/>
        </w:rPr>
        <w:t>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Приложение: __________________________________ на _______ листах.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Сдал</w:t>
      </w:r>
      <w:proofErr w:type="gramStart"/>
      <w:r w:rsidRPr="007735A9">
        <w:rPr>
          <w:rFonts w:ascii="Arial" w:hAnsi="Arial" w:cs="Arial"/>
          <w:sz w:val="24"/>
          <w:szCs w:val="24"/>
        </w:rPr>
        <w:t xml:space="preserve">                                  П</w:t>
      </w:r>
      <w:proofErr w:type="gramEnd"/>
      <w:r w:rsidRPr="007735A9">
        <w:rPr>
          <w:rFonts w:ascii="Arial" w:hAnsi="Arial" w:cs="Arial"/>
          <w:sz w:val="24"/>
          <w:szCs w:val="24"/>
        </w:rPr>
        <w:t>ринял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______________________________        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(подпись, Ф.И.О.)                       (подпись, Ф.И.О.)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7735A9" w:rsidRPr="007735A9" w:rsidRDefault="007735A9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Приложение N 4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к Положению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 порядке сообщения лицами,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замещающими</w:t>
      </w:r>
      <w:proofErr w:type="gramEnd"/>
      <w:r w:rsidRPr="007735A9">
        <w:rPr>
          <w:rFonts w:ascii="Arial" w:hAnsi="Arial" w:cs="Arial"/>
          <w:szCs w:val="24"/>
        </w:rPr>
        <w:t xml:space="preserve"> муниципальные должности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и должности муниципальной службы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в Собрании депутатов </w:t>
      </w:r>
      <w:proofErr w:type="spellStart"/>
      <w:r w:rsidRPr="007735A9">
        <w:rPr>
          <w:rFonts w:ascii="Arial" w:hAnsi="Arial" w:cs="Arial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szCs w:val="24"/>
        </w:rPr>
        <w:t xml:space="preserve"> района Алтайского края, о получении подарка </w:t>
      </w:r>
      <w:proofErr w:type="gramStart"/>
      <w:r w:rsidRPr="007735A9">
        <w:rPr>
          <w:rFonts w:ascii="Arial" w:hAnsi="Arial" w:cs="Arial"/>
          <w:szCs w:val="24"/>
        </w:rPr>
        <w:t>в</w:t>
      </w:r>
      <w:proofErr w:type="gramEnd"/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связи с их должностным положением или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исполнением ими </w:t>
      </w:r>
      <w:proofErr w:type="gramStart"/>
      <w:r w:rsidRPr="007735A9">
        <w:rPr>
          <w:rFonts w:ascii="Arial" w:hAnsi="Arial" w:cs="Arial"/>
          <w:szCs w:val="24"/>
        </w:rPr>
        <w:t>служебных</w:t>
      </w:r>
      <w:proofErr w:type="gramEnd"/>
      <w:r w:rsidRPr="007735A9">
        <w:rPr>
          <w:rFonts w:ascii="Arial" w:hAnsi="Arial" w:cs="Arial"/>
          <w:szCs w:val="24"/>
        </w:rPr>
        <w:t xml:space="preserve"> (должностных)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обязанностей, сдачи и оценки подарка,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реализации (выкупа) и зачисления средств,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вырученных</w:t>
      </w:r>
      <w:proofErr w:type="gramEnd"/>
      <w:r w:rsidRPr="007735A9">
        <w:rPr>
          <w:rFonts w:ascii="Arial" w:hAnsi="Arial" w:cs="Arial"/>
          <w:szCs w:val="24"/>
        </w:rPr>
        <w:t xml:space="preserve"> от его реализации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center"/>
        <w:rPr>
          <w:rFonts w:ascii="Arial" w:hAnsi="Arial" w:cs="Arial"/>
          <w:szCs w:val="24"/>
        </w:rPr>
      </w:pPr>
      <w:bookmarkStart w:id="13" w:name="P267"/>
      <w:bookmarkEnd w:id="13"/>
      <w:r w:rsidRPr="007735A9">
        <w:rPr>
          <w:rFonts w:ascii="Arial" w:hAnsi="Arial" w:cs="Arial"/>
          <w:szCs w:val="24"/>
        </w:rPr>
        <w:t>ЖУРНАЛ</w:t>
      </w:r>
    </w:p>
    <w:p w:rsidR="004D4576" w:rsidRPr="007735A9" w:rsidRDefault="004D4576" w:rsidP="004D4576">
      <w:pPr>
        <w:pStyle w:val="ConsPlusNormal"/>
        <w:jc w:val="center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УЧЕТА АКТОВ ПРИЕМА-ПЕРЕДАЧИ (ВОЗВРАТА) ПОДАРК</w:t>
      </w:r>
      <w:proofErr w:type="gramStart"/>
      <w:r w:rsidRPr="007735A9">
        <w:rPr>
          <w:rFonts w:ascii="Arial" w:hAnsi="Arial" w:cs="Arial"/>
          <w:szCs w:val="24"/>
        </w:rPr>
        <w:t>А(</w:t>
      </w:r>
      <w:proofErr w:type="gramEnd"/>
      <w:r w:rsidRPr="007735A9">
        <w:rPr>
          <w:rFonts w:ascii="Arial" w:hAnsi="Arial" w:cs="Arial"/>
          <w:szCs w:val="24"/>
        </w:rPr>
        <w:t>ОВ)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37"/>
        <w:gridCol w:w="1077"/>
        <w:gridCol w:w="1088"/>
        <w:gridCol w:w="1134"/>
        <w:gridCol w:w="797"/>
        <w:gridCol w:w="1304"/>
        <w:gridCol w:w="792"/>
        <w:gridCol w:w="845"/>
        <w:gridCol w:w="695"/>
      </w:tblGrid>
      <w:tr w:rsidR="004D4576" w:rsidRPr="007735A9" w:rsidTr="004D4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7735A9">
              <w:rPr>
                <w:rFonts w:ascii="Arial" w:hAnsi="Arial" w:cs="Arial"/>
                <w:szCs w:val="24"/>
              </w:rPr>
              <w:t>п</w:t>
            </w:r>
            <w:proofErr w:type="gramEnd"/>
            <w:r w:rsidRPr="007735A9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Наименование и вид подарка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Регистрационный номер и дата регистрации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Фамилия, имя, отчество, должность лица, сдавшего подарок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Подпись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Фамилия, имя, отчество, должность лица, принявшего подарок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Подпись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Дата возврата подарка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6" w:rsidRPr="007735A9" w:rsidRDefault="004D4576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735A9">
              <w:rPr>
                <w:rFonts w:ascii="Arial" w:hAnsi="Arial" w:cs="Arial"/>
                <w:szCs w:val="24"/>
              </w:rPr>
              <w:t>Подпись</w:t>
            </w:r>
          </w:p>
        </w:tc>
      </w:tr>
      <w:tr w:rsidR="004D4576" w:rsidRPr="007735A9" w:rsidTr="004D4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4D4576" w:rsidRPr="007735A9" w:rsidTr="004D4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4D4576" w:rsidRPr="007735A9" w:rsidTr="004D4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6" w:rsidRPr="007735A9" w:rsidRDefault="004D457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Приложение N 5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к Положению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 порядке сообщения лицами,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замещающими</w:t>
      </w:r>
      <w:proofErr w:type="gramEnd"/>
      <w:r w:rsidRPr="007735A9">
        <w:rPr>
          <w:rFonts w:ascii="Arial" w:hAnsi="Arial" w:cs="Arial"/>
          <w:szCs w:val="24"/>
        </w:rPr>
        <w:t xml:space="preserve"> муниципальные должности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и должности муниципальной службы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в Собрании депутатов </w:t>
      </w:r>
      <w:proofErr w:type="spellStart"/>
      <w:r w:rsidRPr="007735A9">
        <w:rPr>
          <w:rFonts w:ascii="Arial" w:hAnsi="Arial" w:cs="Arial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szCs w:val="24"/>
        </w:rPr>
        <w:t xml:space="preserve"> района Алтайского края, о получении подарка </w:t>
      </w:r>
      <w:proofErr w:type="gramStart"/>
      <w:r w:rsidRPr="007735A9">
        <w:rPr>
          <w:rFonts w:ascii="Arial" w:hAnsi="Arial" w:cs="Arial"/>
          <w:szCs w:val="24"/>
        </w:rPr>
        <w:t>в</w:t>
      </w:r>
      <w:proofErr w:type="gramEnd"/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связи с их должностным положением или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исполнением ими </w:t>
      </w:r>
      <w:proofErr w:type="gramStart"/>
      <w:r w:rsidRPr="007735A9">
        <w:rPr>
          <w:rFonts w:ascii="Arial" w:hAnsi="Arial" w:cs="Arial"/>
          <w:szCs w:val="24"/>
        </w:rPr>
        <w:t>служебных</w:t>
      </w:r>
      <w:proofErr w:type="gramEnd"/>
      <w:r w:rsidRPr="007735A9">
        <w:rPr>
          <w:rFonts w:ascii="Arial" w:hAnsi="Arial" w:cs="Arial"/>
          <w:szCs w:val="24"/>
        </w:rPr>
        <w:t xml:space="preserve"> (должностных)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обязанностей, сдачи и оценки подарка,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реализации (выкупа) и зачисления средств,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вырученных</w:t>
      </w:r>
      <w:proofErr w:type="gramEnd"/>
      <w:r w:rsidRPr="007735A9">
        <w:rPr>
          <w:rFonts w:ascii="Arial" w:hAnsi="Arial" w:cs="Arial"/>
          <w:szCs w:val="24"/>
        </w:rPr>
        <w:t xml:space="preserve"> от его реализации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4" w:name="P328"/>
      <w:bookmarkEnd w:id="14"/>
      <w:r w:rsidRPr="007735A9">
        <w:rPr>
          <w:rFonts w:ascii="Arial" w:hAnsi="Arial" w:cs="Arial"/>
          <w:sz w:val="24"/>
          <w:szCs w:val="24"/>
        </w:rPr>
        <w:t xml:space="preserve">                                    АКТ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возврата подарк</w:t>
      </w:r>
      <w:proofErr w:type="gramStart"/>
      <w:r w:rsidRPr="007735A9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7735A9">
        <w:rPr>
          <w:rFonts w:ascii="Arial" w:hAnsi="Arial" w:cs="Arial"/>
          <w:sz w:val="24"/>
          <w:szCs w:val="24"/>
        </w:rPr>
        <w:t>ов</w:t>
      </w:r>
      <w:proofErr w:type="spellEnd"/>
      <w:r w:rsidRPr="007735A9">
        <w:rPr>
          <w:rFonts w:ascii="Arial" w:hAnsi="Arial" w:cs="Arial"/>
          <w:sz w:val="24"/>
          <w:szCs w:val="24"/>
        </w:rPr>
        <w:t>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"___" __________ 20__ г.                                 N 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Материально ответственное  лицо  Собрания депутатов </w:t>
      </w:r>
      <w:proofErr w:type="spellStart"/>
      <w:r w:rsidRPr="007735A9">
        <w:rPr>
          <w:rFonts w:ascii="Arial" w:hAnsi="Arial" w:cs="Arial"/>
          <w:sz w:val="24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sz w:val="24"/>
          <w:szCs w:val="24"/>
        </w:rPr>
        <w:t xml:space="preserve"> района Алтайского края________________________________________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(Ф.И.О., занимаемая должность)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возвращает ________________________________________________________________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(Ф.И.О., занимаемая должность)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подаро</w:t>
      </w:r>
      <w:proofErr w:type="gramStart"/>
      <w:r w:rsidRPr="007735A9">
        <w:rPr>
          <w:rFonts w:ascii="Arial" w:hAnsi="Arial" w:cs="Arial"/>
          <w:sz w:val="24"/>
          <w:szCs w:val="24"/>
        </w:rPr>
        <w:t>к(</w:t>
      </w:r>
      <w:proofErr w:type="spellStart"/>
      <w:proofErr w:type="gramEnd"/>
      <w:r w:rsidRPr="007735A9">
        <w:rPr>
          <w:rFonts w:ascii="Arial" w:hAnsi="Arial" w:cs="Arial"/>
          <w:sz w:val="24"/>
          <w:szCs w:val="24"/>
        </w:rPr>
        <w:t>ки</w:t>
      </w:r>
      <w:proofErr w:type="spellEnd"/>
      <w:r w:rsidRPr="007735A9">
        <w:rPr>
          <w:rFonts w:ascii="Arial" w:hAnsi="Arial" w:cs="Arial"/>
          <w:sz w:val="24"/>
          <w:szCs w:val="24"/>
        </w:rPr>
        <w:t>),  переданный  на  хранение  по акту приема-передачи подарка(</w:t>
      </w:r>
      <w:proofErr w:type="spellStart"/>
      <w:r w:rsidRPr="007735A9">
        <w:rPr>
          <w:rFonts w:ascii="Arial" w:hAnsi="Arial" w:cs="Arial"/>
          <w:sz w:val="24"/>
          <w:szCs w:val="24"/>
        </w:rPr>
        <w:t>ов</w:t>
      </w:r>
      <w:proofErr w:type="spellEnd"/>
      <w:r w:rsidRPr="007735A9">
        <w:rPr>
          <w:rFonts w:ascii="Arial" w:hAnsi="Arial" w:cs="Arial"/>
          <w:sz w:val="24"/>
          <w:szCs w:val="24"/>
        </w:rPr>
        <w:t>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от _______________ N ______.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Выдал</w:t>
      </w:r>
      <w:proofErr w:type="gramStart"/>
      <w:r w:rsidRPr="007735A9">
        <w:rPr>
          <w:rFonts w:ascii="Arial" w:hAnsi="Arial" w:cs="Arial"/>
          <w:sz w:val="24"/>
          <w:szCs w:val="24"/>
        </w:rPr>
        <w:t xml:space="preserve"> ______________________________ П</w:t>
      </w:r>
      <w:proofErr w:type="gramEnd"/>
      <w:r w:rsidRPr="007735A9">
        <w:rPr>
          <w:rFonts w:ascii="Arial" w:hAnsi="Arial" w:cs="Arial"/>
          <w:sz w:val="24"/>
          <w:szCs w:val="24"/>
        </w:rPr>
        <w:t>ринял 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(подпись, расшифровка подписи)        (подпись, расшифровка подписи)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7735A9" w:rsidRPr="007735A9" w:rsidRDefault="007735A9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Приложение N 6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к Положению</w:t>
      </w:r>
    </w:p>
    <w:p w:rsidR="004D4576" w:rsidRPr="007735A9" w:rsidRDefault="004D4576" w:rsidP="004D4576">
      <w:pPr>
        <w:pStyle w:val="ConsPlusNormal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 порядке сообщения лицами,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замещающими</w:t>
      </w:r>
      <w:proofErr w:type="gramEnd"/>
      <w:r w:rsidRPr="007735A9">
        <w:rPr>
          <w:rFonts w:ascii="Arial" w:hAnsi="Arial" w:cs="Arial"/>
          <w:szCs w:val="24"/>
        </w:rPr>
        <w:t xml:space="preserve"> муниципальные должности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и должности муниципальной службы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в Собрании депутатов </w:t>
      </w:r>
      <w:proofErr w:type="spellStart"/>
      <w:r w:rsidRPr="007735A9">
        <w:rPr>
          <w:rFonts w:ascii="Arial" w:hAnsi="Arial" w:cs="Arial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szCs w:val="24"/>
        </w:rPr>
        <w:t xml:space="preserve"> района Алтайского края, о получении подарка </w:t>
      </w:r>
      <w:proofErr w:type="gramStart"/>
      <w:r w:rsidRPr="007735A9">
        <w:rPr>
          <w:rFonts w:ascii="Arial" w:hAnsi="Arial" w:cs="Arial"/>
          <w:szCs w:val="24"/>
        </w:rPr>
        <w:t>в</w:t>
      </w:r>
      <w:proofErr w:type="gramEnd"/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связи с их должностным положением или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 xml:space="preserve">исполнением ими </w:t>
      </w:r>
      <w:proofErr w:type="gramStart"/>
      <w:r w:rsidRPr="007735A9">
        <w:rPr>
          <w:rFonts w:ascii="Arial" w:hAnsi="Arial" w:cs="Arial"/>
          <w:szCs w:val="24"/>
        </w:rPr>
        <w:t>служебных</w:t>
      </w:r>
      <w:proofErr w:type="gramEnd"/>
      <w:r w:rsidRPr="007735A9">
        <w:rPr>
          <w:rFonts w:ascii="Arial" w:hAnsi="Arial" w:cs="Arial"/>
          <w:szCs w:val="24"/>
        </w:rPr>
        <w:t xml:space="preserve"> (должностных)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обязанностей, сдачи и оценки подарка,</w:t>
      </w:r>
    </w:p>
    <w:p w:rsidR="004D4576" w:rsidRPr="007735A9" w:rsidRDefault="004D4576" w:rsidP="004D4576">
      <w:pPr>
        <w:pStyle w:val="ConsPlusNormal"/>
        <w:ind w:left="4680"/>
        <w:jc w:val="right"/>
        <w:rPr>
          <w:rFonts w:ascii="Arial" w:hAnsi="Arial" w:cs="Arial"/>
          <w:szCs w:val="24"/>
        </w:rPr>
      </w:pPr>
      <w:r w:rsidRPr="007735A9">
        <w:rPr>
          <w:rFonts w:ascii="Arial" w:hAnsi="Arial" w:cs="Arial"/>
          <w:szCs w:val="24"/>
        </w:rPr>
        <w:t>реализации (выкупа) и зачисления средств,</w:t>
      </w:r>
    </w:p>
    <w:p w:rsidR="004D4576" w:rsidRPr="007735A9" w:rsidRDefault="004D4576" w:rsidP="004D4576">
      <w:pPr>
        <w:pStyle w:val="ConsPlusNormal"/>
        <w:ind w:left="4680" w:hanging="4680"/>
        <w:jc w:val="right"/>
        <w:rPr>
          <w:rFonts w:ascii="Arial" w:hAnsi="Arial" w:cs="Arial"/>
          <w:szCs w:val="24"/>
        </w:rPr>
      </w:pPr>
      <w:proofErr w:type="gramStart"/>
      <w:r w:rsidRPr="007735A9">
        <w:rPr>
          <w:rFonts w:ascii="Arial" w:hAnsi="Arial" w:cs="Arial"/>
          <w:szCs w:val="24"/>
        </w:rPr>
        <w:t>вырученных</w:t>
      </w:r>
      <w:proofErr w:type="gramEnd"/>
      <w:r w:rsidRPr="007735A9">
        <w:rPr>
          <w:rFonts w:ascii="Arial" w:hAnsi="Arial" w:cs="Arial"/>
          <w:szCs w:val="24"/>
        </w:rPr>
        <w:t xml:space="preserve"> от его реализации</w:t>
      </w:r>
    </w:p>
    <w:p w:rsidR="004D4576" w:rsidRPr="007735A9" w:rsidRDefault="004D4576" w:rsidP="004D4576">
      <w:pPr>
        <w:pStyle w:val="ConsPlusNonformat"/>
        <w:ind w:left="4680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4D4576">
      <w:pPr>
        <w:pStyle w:val="ConsPlusNonformat"/>
        <w:ind w:left="4680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Председателю Собрания депутатов </w:t>
      </w:r>
      <w:proofErr w:type="spellStart"/>
      <w:r w:rsidRPr="007735A9">
        <w:rPr>
          <w:rFonts w:ascii="Arial" w:hAnsi="Arial" w:cs="Arial"/>
          <w:sz w:val="24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           от 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           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           (Ф.И.О. лица, сдавшего подаро</w:t>
      </w:r>
      <w:proofErr w:type="gramStart"/>
      <w:r w:rsidRPr="007735A9">
        <w:rPr>
          <w:rFonts w:ascii="Arial" w:hAnsi="Arial" w:cs="Arial"/>
          <w:sz w:val="24"/>
          <w:szCs w:val="24"/>
        </w:rPr>
        <w:t>к(</w:t>
      </w:r>
      <w:proofErr w:type="spellStart"/>
      <w:proofErr w:type="gramEnd"/>
      <w:r w:rsidRPr="007735A9">
        <w:rPr>
          <w:rFonts w:ascii="Arial" w:hAnsi="Arial" w:cs="Arial"/>
          <w:sz w:val="24"/>
          <w:szCs w:val="24"/>
        </w:rPr>
        <w:t>ки</w:t>
      </w:r>
      <w:proofErr w:type="spellEnd"/>
      <w:r w:rsidRPr="007735A9">
        <w:rPr>
          <w:rFonts w:ascii="Arial" w:hAnsi="Arial" w:cs="Arial"/>
          <w:sz w:val="24"/>
          <w:szCs w:val="24"/>
        </w:rPr>
        <w:t>),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                         занимаемая должность)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7735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5" w:name="P367"/>
      <w:bookmarkEnd w:id="15"/>
      <w:r w:rsidRPr="007735A9">
        <w:rPr>
          <w:rFonts w:ascii="Arial" w:hAnsi="Arial" w:cs="Arial"/>
          <w:sz w:val="24"/>
          <w:szCs w:val="24"/>
        </w:rPr>
        <w:t>ЗАЯВЛЕНИЕ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Информирую  Вас о намерении выкупить подаро</w:t>
      </w:r>
      <w:proofErr w:type="gramStart"/>
      <w:r w:rsidRPr="007735A9">
        <w:rPr>
          <w:rFonts w:ascii="Arial" w:hAnsi="Arial" w:cs="Arial"/>
          <w:sz w:val="24"/>
          <w:szCs w:val="24"/>
        </w:rPr>
        <w:t>к(</w:t>
      </w:r>
      <w:proofErr w:type="spellStart"/>
      <w:proofErr w:type="gramEnd"/>
      <w:r w:rsidRPr="007735A9">
        <w:rPr>
          <w:rFonts w:ascii="Arial" w:hAnsi="Arial" w:cs="Arial"/>
          <w:sz w:val="24"/>
          <w:szCs w:val="24"/>
        </w:rPr>
        <w:t>ки</w:t>
      </w:r>
      <w:proofErr w:type="spellEnd"/>
      <w:r w:rsidRPr="007735A9">
        <w:rPr>
          <w:rFonts w:ascii="Arial" w:hAnsi="Arial" w:cs="Arial"/>
          <w:sz w:val="24"/>
          <w:szCs w:val="24"/>
        </w:rPr>
        <w:t>), полученный(</w:t>
      </w:r>
      <w:proofErr w:type="spellStart"/>
      <w:r w:rsidRPr="007735A9">
        <w:rPr>
          <w:rFonts w:ascii="Arial" w:hAnsi="Arial" w:cs="Arial"/>
          <w:sz w:val="24"/>
          <w:szCs w:val="24"/>
        </w:rPr>
        <w:t>ые</w:t>
      </w:r>
      <w:proofErr w:type="spellEnd"/>
      <w:r w:rsidRPr="007735A9">
        <w:rPr>
          <w:rFonts w:ascii="Arial" w:hAnsi="Arial" w:cs="Arial"/>
          <w:sz w:val="24"/>
          <w:szCs w:val="24"/>
        </w:rPr>
        <w:t>) мною в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связи   с  протокольным  мероприятием,  служебной  командировкой  и  другим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официальным мероприятием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(указывается мероприятие и дата),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735A9">
        <w:rPr>
          <w:rFonts w:ascii="Arial" w:hAnsi="Arial" w:cs="Arial"/>
          <w:sz w:val="24"/>
          <w:szCs w:val="24"/>
        </w:rPr>
        <w:t>переданный</w:t>
      </w:r>
      <w:proofErr w:type="gramEnd"/>
      <w:r w:rsidRPr="007735A9">
        <w:rPr>
          <w:rFonts w:ascii="Arial" w:hAnsi="Arial" w:cs="Arial"/>
          <w:sz w:val="24"/>
          <w:szCs w:val="24"/>
        </w:rPr>
        <w:t xml:space="preserve">  на  хранение  в Собрании депутатов </w:t>
      </w:r>
      <w:proofErr w:type="spellStart"/>
      <w:r w:rsidRPr="007735A9">
        <w:rPr>
          <w:rFonts w:ascii="Arial" w:hAnsi="Arial" w:cs="Arial"/>
          <w:sz w:val="24"/>
          <w:szCs w:val="24"/>
        </w:rPr>
        <w:t>Поломошенского</w:t>
      </w:r>
      <w:proofErr w:type="spellEnd"/>
      <w:r w:rsidRPr="007735A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35A9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7735A9">
        <w:rPr>
          <w:rFonts w:ascii="Arial" w:hAnsi="Arial" w:cs="Arial"/>
          <w:sz w:val="24"/>
          <w:szCs w:val="24"/>
        </w:rPr>
        <w:t xml:space="preserve"> района Алтайского края по акту приема-передачи от __________________ N _________.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                       _______________________</w:t>
      </w:r>
    </w:p>
    <w:p w:rsidR="004D4576" w:rsidRPr="007735A9" w:rsidRDefault="004D4576" w:rsidP="004D45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A9">
        <w:rPr>
          <w:rFonts w:ascii="Arial" w:hAnsi="Arial" w:cs="Arial"/>
          <w:sz w:val="24"/>
          <w:szCs w:val="24"/>
        </w:rPr>
        <w:t xml:space="preserve">                                                        (подпись, дата)</w:t>
      </w: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Cs w:val="24"/>
        </w:rPr>
      </w:pPr>
    </w:p>
    <w:p w:rsidR="004D4576" w:rsidRPr="007735A9" w:rsidRDefault="004D4576" w:rsidP="004D4576">
      <w:pPr>
        <w:rPr>
          <w:rFonts w:ascii="Arial" w:hAnsi="Arial" w:cs="Arial"/>
        </w:rPr>
      </w:pPr>
    </w:p>
    <w:p w:rsidR="0031426C" w:rsidRPr="007735A9" w:rsidRDefault="0031426C">
      <w:pPr>
        <w:rPr>
          <w:rFonts w:ascii="Arial" w:hAnsi="Arial" w:cs="Arial"/>
        </w:rPr>
      </w:pPr>
    </w:p>
    <w:sectPr w:rsidR="0031426C" w:rsidRPr="007735A9" w:rsidSect="007735A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EB"/>
    <w:rsid w:val="00000239"/>
    <w:rsid w:val="00000811"/>
    <w:rsid w:val="00002C05"/>
    <w:rsid w:val="00002F12"/>
    <w:rsid w:val="00003161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5866"/>
    <w:rsid w:val="00016490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46A51"/>
    <w:rsid w:val="00047ED2"/>
    <w:rsid w:val="00050BD6"/>
    <w:rsid w:val="00051593"/>
    <w:rsid w:val="000515AE"/>
    <w:rsid w:val="00052A13"/>
    <w:rsid w:val="00052ABF"/>
    <w:rsid w:val="000534C7"/>
    <w:rsid w:val="00054866"/>
    <w:rsid w:val="00055243"/>
    <w:rsid w:val="00055501"/>
    <w:rsid w:val="000609B8"/>
    <w:rsid w:val="00061F0D"/>
    <w:rsid w:val="00061FDD"/>
    <w:rsid w:val="00063571"/>
    <w:rsid w:val="00063784"/>
    <w:rsid w:val="00067874"/>
    <w:rsid w:val="00071B48"/>
    <w:rsid w:val="000735A2"/>
    <w:rsid w:val="000766D3"/>
    <w:rsid w:val="00076968"/>
    <w:rsid w:val="000805DF"/>
    <w:rsid w:val="000810DE"/>
    <w:rsid w:val="000827C8"/>
    <w:rsid w:val="00084195"/>
    <w:rsid w:val="0008439E"/>
    <w:rsid w:val="000905BA"/>
    <w:rsid w:val="00090E81"/>
    <w:rsid w:val="00091A74"/>
    <w:rsid w:val="00092A97"/>
    <w:rsid w:val="000932F0"/>
    <w:rsid w:val="00096080"/>
    <w:rsid w:val="000969EF"/>
    <w:rsid w:val="00096B88"/>
    <w:rsid w:val="00097252"/>
    <w:rsid w:val="000A2989"/>
    <w:rsid w:val="000A2A00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5F4"/>
    <w:rsid w:val="000C1086"/>
    <w:rsid w:val="000C2D45"/>
    <w:rsid w:val="000C313A"/>
    <w:rsid w:val="000C73D5"/>
    <w:rsid w:val="000D1B38"/>
    <w:rsid w:val="000D4FE2"/>
    <w:rsid w:val="000D5A68"/>
    <w:rsid w:val="000D6F70"/>
    <w:rsid w:val="000E02C5"/>
    <w:rsid w:val="000E23DD"/>
    <w:rsid w:val="000E24AE"/>
    <w:rsid w:val="000E3528"/>
    <w:rsid w:val="000E3D57"/>
    <w:rsid w:val="000E4159"/>
    <w:rsid w:val="000E4B0E"/>
    <w:rsid w:val="000E71FB"/>
    <w:rsid w:val="000E76CA"/>
    <w:rsid w:val="000F035E"/>
    <w:rsid w:val="000F2738"/>
    <w:rsid w:val="000F4879"/>
    <w:rsid w:val="000F733F"/>
    <w:rsid w:val="00100B15"/>
    <w:rsid w:val="00101C9E"/>
    <w:rsid w:val="00101D90"/>
    <w:rsid w:val="00102FE9"/>
    <w:rsid w:val="0010520F"/>
    <w:rsid w:val="00106C39"/>
    <w:rsid w:val="00107A8C"/>
    <w:rsid w:val="00107B49"/>
    <w:rsid w:val="001102E5"/>
    <w:rsid w:val="00111C22"/>
    <w:rsid w:val="001147FC"/>
    <w:rsid w:val="001152B4"/>
    <w:rsid w:val="00115A83"/>
    <w:rsid w:val="0011658C"/>
    <w:rsid w:val="00117275"/>
    <w:rsid w:val="00120426"/>
    <w:rsid w:val="001212FC"/>
    <w:rsid w:val="00121679"/>
    <w:rsid w:val="00121BBE"/>
    <w:rsid w:val="00121CD6"/>
    <w:rsid w:val="001235F9"/>
    <w:rsid w:val="001261D7"/>
    <w:rsid w:val="00131A71"/>
    <w:rsid w:val="001321D8"/>
    <w:rsid w:val="00133E01"/>
    <w:rsid w:val="00140159"/>
    <w:rsid w:val="00142DEE"/>
    <w:rsid w:val="001449AF"/>
    <w:rsid w:val="00146A23"/>
    <w:rsid w:val="00146DE1"/>
    <w:rsid w:val="00146F30"/>
    <w:rsid w:val="00150507"/>
    <w:rsid w:val="001520AB"/>
    <w:rsid w:val="001524D3"/>
    <w:rsid w:val="00153870"/>
    <w:rsid w:val="00153FC2"/>
    <w:rsid w:val="001553FD"/>
    <w:rsid w:val="0015582C"/>
    <w:rsid w:val="001578C9"/>
    <w:rsid w:val="00160027"/>
    <w:rsid w:val="001603BC"/>
    <w:rsid w:val="00160E70"/>
    <w:rsid w:val="00162622"/>
    <w:rsid w:val="00162B4E"/>
    <w:rsid w:val="001638DD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0ECA"/>
    <w:rsid w:val="00184011"/>
    <w:rsid w:val="00186347"/>
    <w:rsid w:val="0018667E"/>
    <w:rsid w:val="00186D0F"/>
    <w:rsid w:val="00187A9D"/>
    <w:rsid w:val="00187FAB"/>
    <w:rsid w:val="0019053F"/>
    <w:rsid w:val="00190DD6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6ABC"/>
    <w:rsid w:val="001B760E"/>
    <w:rsid w:val="001B77FE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540E"/>
    <w:rsid w:val="0020557B"/>
    <w:rsid w:val="002067D8"/>
    <w:rsid w:val="00210E1C"/>
    <w:rsid w:val="00211DE2"/>
    <w:rsid w:val="00212CEC"/>
    <w:rsid w:val="00215DE9"/>
    <w:rsid w:val="002164DE"/>
    <w:rsid w:val="002209DF"/>
    <w:rsid w:val="0022234F"/>
    <w:rsid w:val="00223DCD"/>
    <w:rsid w:val="00225224"/>
    <w:rsid w:val="00225414"/>
    <w:rsid w:val="0022541A"/>
    <w:rsid w:val="00225B72"/>
    <w:rsid w:val="00226012"/>
    <w:rsid w:val="0022742E"/>
    <w:rsid w:val="00227785"/>
    <w:rsid w:val="00232778"/>
    <w:rsid w:val="002328B7"/>
    <w:rsid w:val="00233496"/>
    <w:rsid w:val="00234B3B"/>
    <w:rsid w:val="00234B45"/>
    <w:rsid w:val="002350CD"/>
    <w:rsid w:val="00235F17"/>
    <w:rsid w:val="002432EA"/>
    <w:rsid w:val="002433AC"/>
    <w:rsid w:val="002434D0"/>
    <w:rsid w:val="00243F3B"/>
    <w:rsid w:val="00244D94"/>
    <w:rsid w:val="0025186C"/>
    <w:rsid w:val="00251AB9"/>
    <w:rsid w:val="00252C40"/>
    <w:rsid w:val="00254821"/>
    <w:rsid w:val="00255439"/>
    <w:rsid w:val="00261BF1"/>
    <w:rsid w:val="00263DEA"/>
    <w:rsid w:val="002654E1"/>
    <w:rsid w:val="00265A6C"/>
    <w:rsid w:val="00265F73"/>
    <w:rsid w:val="00267A9A"/>
    <w:rsid w:val="002701CC"/>
    <w:rsid w:val="00271769"/>
    <w:rsid w:val="002717AA"/>
    <w:rsid w:val="0027286C"/>
    <w:rsid w:val="002735D0"/>
    <w:rsid w:val="00274714"/>
    <w:rsid w:val="002755EB"/>
    <w:rsid w:val="002763B0"/>
    <w:rsid w:val="002770E2"/>
    <w:rsid w:val="00277646"/>
    <w:rsid w:val="0028029A"/>
    <w:rsid w:val="002820F2"/>
    <w:rsid w:val="00282A51"/>
    <w:rsid w:val="002831BD"/>
    <w:rsid w:val="00285E21"/>
    <w:rsid w:val="00285FA6"/>
    <w:rsid w:val="0028603C"/>
    <w:rsid w:val="002878FA"/>
    <w:rsid w:val="00290BA5"/>
    <w:rsid w:val="00292867"/>
    <w:rsid w:val="002928DE"/>
    <w:rsid w:val="0029537C"/>
    <w:rsid w:val="00297599"/>
    <w:rsid w:val="002976CB"/>
    <w:rsid w:val="002A2478"/>
    <w:rsid w:val="002A51C9"/>
    <w:rsid w:val="002A5576"/>
    <w:rsid w:val="002A634B"/>
    <w:rsid w:val="002B2551"/>
    <w:rsid w:val="002B2EA1"/>
    <w:rsid w:val="002B3403"/>
    <w:rsid w:val="002B3CC8"/>
    <w:rsid w:val="002B47A9"/>
    <w:rsid w:val="002B617E"/>
    <w:rsid w:val="002C0D59"/>
    <w:rsid w:val="002C0ED1"/>
    <w:rsid w:val="002C190B"/>
    <w:rsid w:val="002C2071"/>
    <w:rsid w:val="002C2278"/>
    <w:rsid w:val="002C6752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4E71"/>
    <w:rsid w:val="002E5EFB"/>
    <w:rsid w:val="002F0503"/>
    <w:rsid w:val="002F1DC2"/>
    <w:rsid w:val="002F5A4C"/>
    <w:rsid w:val="002F64EC"/>
    <w:rsid w:val="002F7645"/>
    <w:rsid w:val="002F7BDE"/>
    <w:rsid w:val="0030004B"/>
    <w:rsid w:val="003018B0"/>
    <w:rsid w:val="003042C5"/>
    <w:rsid w:val="00311105"/>
    <w:rsid w:val="00311FB5"/>
    <w:rsid w:val="00313907"/>
    <w:rsid w:val="0031426C"/>
    <w:rsid w:val="00314D9A"/>
    <w:rsid w:val="00315995"/>
    <w:rsid w:val="0031707F"/>
    <w:rsid w:val="00321F98"/>
    <w:rsid w:val="00323A2B"/>
    <w:rsid w:val="003241FF"/>
    <w:rsid w:val="003243C8"/>
    <w:rsid w:val="00325811"/>
    <w:rsid w:val="003261F7"/>
    <w:rsid w:val="00326F95"/>
    <w:rsid w:val="003300D2"/>
    <w:rsid w:val="00332470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51F1D"/>
    <w:rsid w:val="0035353A"/>
    <w:rsid w:val="003555C9"/>
    <w:rsid w:val="00356FD1"/>
    <w:rsid w:val="003570A5"/>
    <w:rsid w:val="00357D17"/>
    <w:rsid w:val="00361D4C"/>
    <w:rsid w:val="00362184"/>
    <w:rsid w:val="003632E8"/>
    <w:rsid w:val="003677CB"/>
    <w:rsid w:val="00371979"/>
    <w:rsid w:val="003737EF"/>
    <w:rsid w:val="00373B0A"/>
    <w:rsid w:val="003743B6"/>
    <w:rsid w:val="00375A12"/>
    <w:rsid w:val="003767FE"/>
    <w:rsid w:val="0037712B"/>
    <w:rsid w:val="003774D4"/>
    <w:rsid w:val="003776D8"/>
    <w:rsid w:val="003801E2"/>
    <w:rsid w:val="0038075B"/>
    <w:rsid w:val="00380D1D"/>
    <w:rsid w:val="0038402B"/>
    <w:rsid w:val="0038478C"/>
    <w:rsid w:val="00385AE3"/>
    <w:rsid w:val="0038605E"/>
    <w:rsid w:val="0038777E"/>
    <w:rsid w:val="00387A67"/>
    <w:rsid w:val="00390926"/>
    <w:rsid w:val="003914EC"/>
    <w:rsid w:val="003957BE"/>
    <w:rsid w:val="003967E1"/>
    <w:rsid w:val="0039734F"/>
    <w:rsid w:val="003A1A9E"/>
    <w:rsid w:val="003A2128"/>
    <w:rsid w:val="003A254B"/>
    <w:rsid w:val="003A4546"/>
    <w:rsid w:val="003B0833"/>
    <w:rsid w:val="003B0E22"/>
    <w:rsid w:val="003B10B2"/>
    <w:rsid w:val="003B1707"/>
    <w:rsid w:val="003B235F"/>
    <w:rsid w:val="003B41CC"/>
    <w:rsid w:val="003B5840"/>
    <w:rsid w:val="003B7912"/>
    <w:rsid w:val="003B79D0"/>
    <w:rsid w:val="003C09B3"/>
    <w:rsid w:val="003C117C"/>
    <w:rsid w:val="003C1A83"/>
    <w:rsid w:val="003C2E91"/>
    <w:rsid w:val="003C5399"/>
    <w:rsid w:val="003C56CA"/>
    <w:rsid w:val="003D0489"/>
    <w:rsid w:val="003D490D"/>
    <w:rsid w:val="003D553F"/>
    <w:rsid w:val="003D683B"/>
    <w:rsid w:val="003D710E"/>
    <w:rsid w:val="003D7E46"/>
    <w:rsid w:val="003E1560"/>
    <w:rsid w:val="003E156C"/>
    <w:rsid w:val="003E2583"/>
    <w:rsid w:val="003E2DCD"/>
    <w:rsid w:val="003E55F1"/>
    <w:rsid w:val="003E79FD"/>
    <w:rsid w:val="003E7FB9"/>
    <w:rsid w:val="003F0382"/>
    <w:rsid w:val="003F0720"/>
    <w:rsid w:val="003F0D9B"/>
    <w:rsid w:val="003F15CC"/>
    <w:rsid w:val="003F1C30"/>
    <w:rsid w:val="003F3C2F"/>
    <w:rsid w:val="003F6E05"/>
    <w:rsid w:val="003F754E"/>
    <w:rsid w:val="00400AF2"/>
    <w:rsid w:val="00406E41"/>
    <w:rsid w:val="00410CCE"/>
    <w:rsid w:val="00411463"/>
    <w:rsid w:val="00411E0E"/>
    <w:rsid w:val="0041248C"/>
    <w:rsid w:val="00413CFF"/>
    <w:rsid w:val="00413E9E"/>
    <w:rsid w:val="00413FE2"/>
    <w:rsid w:val="00414B76"/>
    <w:rsid w:val="00415711"/>
    <w:rsid w:val="00420AA8"/>
    <w:rsid w:val="004211BB"/>
    <w:rsid w:val="004235AE"/>
    <w:rsid w:val="0042565E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2104"/>
    <w:rsid w:val="004423D2"/>
    <w:rsid w:val="0044331A"/>
    <w:rsid w:val="00445CC5"/>
    <w:rsid w:val="004468CE"/>
    <w:rsid w:val="00446A0F"/>
    <w:rsid w:val="00446BEB"/>
    <w:rsid w:val="00447AFD"/>
    <w:rsid w:val="004518D8"/>
    <w:rsid w:val="0045212B"/>
    <w:rsid w:val="0045383D"/>
    <w:rsid w:val="00453846"/>
    <w:rsid w:val="00454050"/>
    <w:rsid w:val="00455A4F"/>
    <w:rsid w:val="00456649"/>
    <w:rsid w:val="0045677B"/>
    <w:rsid w:val="00457BFD"/>
    <w:rsid w:val="004600E0"/>
    <w:rsid w:val="00460642"/>
    <w:rsid w:val="00460D71"/>
    <w:rsid w:val="00461347"/>
    <w:rsid w:val="00463000"/>
    <w:rsid w:val="00470458"/>
    <w:rsid w:val="004719C0"/>
    <w:rsid w:val="0047467D"/>
    <w:rsid w:val="00474919"/>
    <w:rsid w:val="00475A65"/>
    <w:rsid w:val="00476602"/>
    <w:rsid w:val="0047690E"/>
    <w:rsid w:val="00477BA7"/>
    <w:rsid w:val="0048032D"/>
    <w:rsid w:val="00483684"/>
    <w:rsid w:val="00483976"/>
    <w:rsid w:val="00487577"/>
    <w:rsid w:val="004913BD"/>
    <w:rsid w:val="00491946"/>
    <w:rsid w:val="004924B7"/>
    <w:rsid w:val="00494F64"/>
    <w:rsid w:val="00496C75"/>
    <w:rsid w:val="00497501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548"/>
    <w:rsid w:val="004C166B"/>
    <w:rsid w:val="004C2F80"/>
    <w:rsid w:val="004C4594"/>
    <w:rsid w:val="004D03A3"/>
    <w:rsid w:val="004D23B8"/>
    <w:rsid w:val="004D3E5D"/>
    <w:rsid w:val="004D4116"/>
    <w:rsid w:val="004D4576"/>
    <w:rsid w:val="004D45CB"/>
    <w:rsid w:val="004D4A20"/>
    <w:rsid w:val="004D62ED"/>
    <w:rsid w:val="004E017D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4352"/>
    <w:rsid w:val="004F6AEC"/>
    <w:rsid w:val="005018A4"/>
    <w:rsid w:val="00502AA6"/>
    <w:rsid w:val="00502C2C"/>
    <w:rsid w:val="00502E89"/>
    <w:rsid w:val="00503427"/>
    <w:rsid w:val="00503D3A"/>
    <w:rsid w:val="005073D7"/>
    <w:rsid w:val="00507CFE"/>
    <w:rsid w:val="00507E22"/>
    <w:rsid w:val="00511F50"/>
    <w:rsid w:val="00511FB8"/>
    <w:rsid w:val="0051202A"/>
    <w:rsid w:val="00512098"/>
    <w:rsid w:val="005127A3"/>
    <w:rsid w:val="00512B06"/>
    <w:rsid w:val="00512B9B"/>
    <w:rsid w:val="00513D70"/>
    <w:rsid w:val="00514A56"/>
    <w:rsid w:val="005151B1"/>
    <w:rsid w:val="00515FE0"/>
    <w:rsid w:val="0052578B"/>
    <w:rsid w:val="00525BA8"/>
    <w:rsid w:val="00526186"/>
    <w:rsid w:val="005300F8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2D10"/>
    <w:rsid w:val="0054488C"/>
    <w:rsid w:val="0054511D"/>
    <w:rsid w:val="00545901"/>
    <w:rsid w:val="00545D2E"/>
    <w:rsid w:val="0055105A"/>
    <w:rsid w:val="0055141C"/>
    <w:rsid w:val="0055209E"/>
    <w:rsid w:val="00552282"/>
    <w:rsid w:val="005542B3"/>
    <w:rsid w:val="005544FB"/>
    <w:rsid w:val="005547F9"/>
    <w:rsid w:val="00556A19"/>
    <w:rsid w:val="00556BC5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21C"/>
    <w:rsid w:val="00567988"/>
    <w:rsid w:val="00567F50"/>
    <w:rsid w:val="005700C3"/>
    <w:rsid w:val="00570D87"/>
    <w:rsid w:val="00573840"/>
    <w:rsid w:val="00577801"/>
    <w:rsid w:val="00577AE4"/>
    <w:rsid w:val="00580ABD"/>
    <w:rsid w:val="00580B5D"/>
    <w:rsid w:val="005819EE"/>
    <w:rsid w:val="00584C8A"/>
    <w:rsid w:val="005854D1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331B"/>
    <w:rsid w:val="005A47FB"/>
    <w:rsid w:val="005A4878"/>
    <w:rsid w:val="005A6C51"/>
    <w:rsid w:val="005A6CB8"/>
    <w:rsid w:val="005A758C"/>
    <w:rsid w:val="005B18DA"/>
    <w:rsid w:val="005B2CBC"/>
    <w:rsid w:val="005B2DB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C6"/>
    <w:rsid w:val="005D6668"/>
    <w:rsid w:val="005D7CDE"/>
    <w:rsid w:val="005D7F3B"/>
    <w:rsid w:val="005D7FF8"/>
    <w:rsid w:val="005E0213"/>
    <w:rsid w:val="005E0D3B"/>
    <w:rsid w:val="005E2C00"/>
    <w:rsid w:val="005E2D41"/>
    <w:rsid w:val="005E2DD6"/>
    <w:rsid w:val="005E2F2E"/>
    <w:rsid w:val="005E34F2"/>
    <w:rsid w:val="005E43AA"/>
    <w:rsid w:val="005E48D7"/>
    <w:rsid w:val="005E50D4"/>
    <w:rsid w:val="005E6963"/>
    <w:rsid w:val="005F244B"/>
    <w:rsid w:val="005F3971"/>
    <w:rsid w:val="005F49E4"/>
    <w:rsid w:val="005F57D5"/>
    <w:rsid w:val="005F6F68"/>
    <w:rsid w:val="005F73CC"/>
    <w:rsid w:val="005F7FD7"/>
    <w:rsid w:val="006019AA"/>
    <w:rsid w:val="00601E04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1251"/>
    <w:rsid w:val="0062623E"/>
    <w:rsid w:val="00627963"/>
    <w:rsid w:val="00630BEC"/>
    <w:rsid w:val="006314F6"/>
    <w:rsid w:val="00631A19"/>
    <w:rsid w:val="0063202C"/>
    <w:rsid w:val="00632502"/>
    <w:rsid w:val="00633301"/>
    <w:rsid w:val="00635EE9"/>
    <w:rsid w:val="006379A5"/>
    <w:rsid w:val="00641E47"/>
    <w:rsid w:val="006446A7"/>
    <w:rsid w:val="00645E8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2FCD"/>
    <w:rsid w:val="006707BF"/>
    <w:rsid w:val="00670B22"/>
    <w:rsid w:val="00671540"/>
    <w:rsid w:val="0067269C"/>
    <w:rsid w:val="00674630"/>
    <w:rsid w:val="00675F53"/>
    <w:rsid w:val="0067615A"/>
    <w:rsid w:val="006768E1"/>
    <w:rsid w:val="006778BA"/>
    <w:rsid w:val="006806F1"/>
    <w:rsid w:val="00681447"/>
    <w:rsid w:val="00681BA8"/>
    <w:rsid w:val="0068287A"/>
    <w:rsid w:val="00684692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7F0D"/>
    <w:rsid w:val="006D0391"/>
    <w:rsid w:val="006D04EC"/>
    <w:rsid w:val="006D1639"/>
    <w:rsid w:val="006D2A26"/>
    <w:rsid w:val="006D2BC0"/>
    <w:rsid w:val="006D4BDA"/>
    <w:rsid w:val="006D67A6"/>
    <w:rsid w:val="006E4697"/>
    <w:rsid w:val="006E67CC"/>
    <w:rsid w:val="006F143F"/>
    <w:rsid w:val="006F2110"/>
    <w:rsid w:val="006F3A74"/>
    <w:rsid w:val="006F4969"/>
    <w:rsid w:val="006F75BA"/>
    <w:rsid w:val="006F7FEA"/>
    <w:rsid w:val="007017D6"/>
    <w:rsid w:val="0070183A"/>
    <w:rsid w:val="00701FC7"/>
    <w:rsid w:val="007024DB"/>
    <w:rsid w:val="007047F3"/>
    <w:rsid w:val="0070496B"/>
    <w:rsid w:val="00704BA3"/>
    <w:rsid w:val="00704FB9"/>
    <w:rsid w:val="007053DF"/>
    <w:rsid w:val="00707ED3"/>
    <w:rsid w:val="00712905"/>
    <w:rsid w:val="00713265"/>
    <w:rsid w:val="007147F9"/>
    <w:rsid w:val="007167EF"/>
    <w:rsid w:val="00716914"/>
    <w:rsid w:val="00721388"/>
    <w:rsid w:val="00721B79"/>
    <w:rsid w:val="00722F7A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2208"/>
    <w:rsid w:val="00732D49"/>
    <w:rsid w:val="0073437E"/>
    <w:rsid w:val="00736AA2"/>
    <w:rsid w:val="00736D12"/>
    <w:rsid w:val="00742E64"/>
    <w:rsid w:val="0074332C"/>
    <w:rsid w:val="00743784"/>
    <w:rsid w:val="00744C6C"/>
    <w:rsid w:val="007454E1"/>
    <w:rsid w:val="00745929"/>
    <w:rsid w:val="00750E5F"/>
    <w:rsid w:val="00750FCF"/>
    <w:rsid w:val="00752343"/>
    <w:rsid w:val="00752FAE"/>
    <w:rsid w:val="0075386D"/>
    <w:rsid w:val="007567D8"/>
    <w:rsid w:val="00756A55"/>
    <w:rsid w:val="007611F3"/>
    <w:rsid w:val="00761C88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35A9"/>
    <w:rsid w:val="00774A35"/>
    <w:rsid w:val="00774FB3"/>
    <w:rsid w:val="00775606"/>
    <w:rsid w:val="007771A9"/>
    <w:rsid w:val="0077759B"/>
    <w:rsid w:val="0078022B"/>
    <w:rsid w:val="007814F0"/>
    <w:rsid w:val="0078407F"/>
    <w:rsid w:val="00786EAD"/>
    <w:rsid w:val="00790630"/>
    <w:rsid w:val="0079123F"/>
    <w:rsid w:val="00794E70"/>
    <w:rsid w:val="00796B6D"/>
    <w:rsid w:val="007979C8"/>
    <w:rsid w:val="00797DD7"/>
    <w:rsid w:val="007A068B"/>
    <w:rsid w:val="007A1126"/>
    <w:rsid w:val="007A1507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278B"/>
    <w:rsid w:val="007C46E1"/>
    <w:rsid w:val="007C603C"/>
    <w:rsid w:val="007C6EA8"/>
    <w:rsid w:val="007C6F6E"/>
    <w:rsid w:val="007D141B"/>
    <w:rsid w:val="007D1CB6"/>
    <w:rsid w:val="007D35AC"/>
    <w:rsid w:val="007D38D4"/>
    <w:rsid w:val="007D3FE9"/>
    <w:rsid w:val="007D5FA7"/>
    <w:rsid w:val="007D623A"/>
    <w:rsid w:val="007D6575"/>
    <w:rsid w:val="007D6B42"/>
    <w:rsid w:val="007E3421"/>
    <w:rsid w:val="007E571C"/>
    <w:rsid w:val="007E5DF7"/>
    <w:rsid w:val="007E7433"/>
    <w:rsid w:val="007F090F"/>
    <w:rsid w:val="007F0E8B"/>
    <w:rsid w:val="007F3BAC"/>
    <w:rsid w:val="007F5E9E"/>
    <w:rsid w:val="00801428"/>
    <w:rsid w:val="00802454"/>
    <w:rsid w:val="00802780"/>
    <w:rsid w:val="00803AD9"/>
    <w:rsid w:val="00803E76"/>
    <w:rsid w:val="008058C1"/>
    <w:rsid w:val="008071C4"/>
    <w:rsid w:val="00811E8E"/>
    <w:rsid w:val="00814D2F"/>
    <w:rsid w:val="00815596"/>
    <w:rsid w:val="00815CDB"/>
    <w:rsid w:val="008168A0"/>
    <w:rsid w:val="00816DCD"/>
    <w:rsid w:val="00816FB6"/>
    <w:rsid w:val="00817335"/>
    <w:rsid w:val="0082082D"/>
    <w:rsid w:val="0082429B"/>
    <w:rsid w:val="0082552A"/>
    <w:rsid w:val="00826592"/>
    <w:rsid w:val="008272A9"/>
    <w:rsid w:val="008306D0"/>
    <w:rsid w:val="00830AD1"/>
    <w:rsid w:val="00830BB3"/>
    <w:rsid w:val="00831AAC"/>
    <w:rsid w:val="008330A0"/>
    <w:rsid w:val="0083355D"/>
    <w:rsid w:val="0083647F"/>
    <w:rsid w:val="00836E89"/>
    <w:rsid w:val="008408BF"/>
    <w:rsid w:val="0084127B"/>
    <w:rsid w:val="00841702"/>
    <w:rsid w:val="00842B86"/>
    <w:rsid w:val="0084651D"/>
    <w:rsid w:val="0084726E"/>
    <w:rsid w:val="008474A9"/>
    <w:rsid w:val="00847C7B"/>
    <w:rsid w:val="008505AC"/>
    <w:rsid w:val="008521F8"/>
    <w:rsid w:val="00852F4B"/>
    <w:rsid w:val="00854DB9"/>
    <w:rsid w:val="00856941"/>
    <w:rsid w:val="00860985"/>
    <w:rsid w:val="008619D1"/>
    <w:rsid w:val="0086250E"/>
    <w:rsid w:val="00862B78"/>
    <w:rsid w:val="0086333C"/>
    <w:rsid w:val="00863891"/>
    <w:rsid w:val="0086636C"/>
    <w:rsid w:val="0086790D"/>
    <w:rsid w:val="00872163"/>
    <w:rsid w:val="0087228D"/>
    <w:rsid w:val="0087275B"/>
    <w:rsid w:val="00872EDE"/>
    <w:rsid w:val="00876702"/>
    <w:rsid w:val="008775B0"/>
    <w:rsid w:val="00880743"/>
    <w:rsid w:val="00881575"/>
    <w:rsid w:val="00881CAD"/>
    <w:rsid w:val="008848A5"/>
    <w:rsid w:val="008850F0"/>
    <w:rsid w:val="008854DF"/>
    <w:rsid w:val="0088573A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599"/>
    <w:rsid w:val="008B381B"/>
    <w:rsid w:val="008B587A"/>
    <w:rsid w:val="008C073A"/>
    <w:rsid w:val="008C1230"/>
    <w:rsid w:val="008C2C12"/>
    <w:rsid w:val="008C4125"/>
    <w:rsid w:val="008C42DE"/>
    <w:rsid w:val="008C5047"/>
    <w:rsid w:val="008C58A4"/>
    <w:rsid w:val="008C58C5"/>
    <w:rsid w:val="008C5A1A"/>
    <w:rsid w:val="008C5F38"/>
    <w:rsid w:val="008D01CD"/>
    <w:rsid w:val="008D0C83"/>
    <w:rsid w:val="008D0E5D"/>
    <w:rsid w:val="008D157D"/>
    <w:rsid w:val="008D2B80"/>
    <w:rsid w:val="008D3F95"/>
    <w:rsid w:val="008D4E90"/>
    <w:rsid w:val="008D5D6E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6F0F"/>
    <w:rsid w:val="008E765E"/>
    <w:rsid w:val="008F2007"/>
    <w:rsid w:val="008F228B"/>
    <w:rsid w:val="008F26CB"/>
    <w:rsid w:val="008F45D8"/>
    <w:rsid w:val="008F46C5"/>
    <w:rsid w:val="008F78D6"/>
    <w:rsid w:val="00900057"/>
    <w:rsid w:val="009008D2"/>
    <w:rsid w:val="00900D26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7631"/>
    <w:rsid w:val="0092047E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3897"/>
    <w:rsid w:val="00943B66"/>
    <w:rsid w:val="00945398"/>
    <w:rsid w:val="00947DBC"/>
    <w:rsid w:val="00950FF8"/>
    <w:rsid w:val="0095174E"/>
    <w:rsid w:val="00952DB3"/>
    <w:rsid w:val="00955DD1"/>
    <w:rsid w:val="00956BC6"/>
    <w:rsid w:val="00957E0B"/>
    <w:rsid w:val="009625B0"/>
    <w:rsid w:val="009643AA"/>
    <w:rsid w:val="00966E7E"/>
    <w:rsid w:val="00967868"/>
    <w:rsid w:val="00967B99"/>
    <w:rsid w:val="00967BB0"/>
    <w:rsid w:val="00974A7F"/>
    <w:rsid w:val="00976EB6"/>
    <w:rsid w:val="009772BC"/>
    <w:rsid w:val="0098167E"/>
    <w:rsid w:val="00981BD3"/>
    <w:rsid w:val="00982FE0"/>
    <w:rsid w:val="00986E40"/>
    <w:rsid w:val="00993891"/>
    <w:rsid w:val="00994B9D"/>
    <w:rsid w:val="00997355"/>
    <w:rsid w:val="009A404B"/>
    <w:rsid w:val="009A4092"/>
    <w:rsid w:val="009A4E1B"/>
    <w:rsid w:val="009A666E"/>
    <w:rsid w:val="009A68A8"/>
    <w:rsid w:val="009B0CD8"/>
    <w:rsid w:val="009B1406"/>
    <w:rsid w:val="009B1D9F"/>
    <w:rsid w:val="009B3991"/>
    <w:rsid w:val="009B3CFB"/>
    <w:rsid w:val="009B41CE"/>
    <w:rsid w:val="009B7016"/>
    <w:rsid w:val="009C1687"/>
    <w:rsid w:val="009C589F"/>
    <w:rsid w:val="009C60FA"/>
    <w:rsid w:val="009C6AAC"/>
    <w:rsid w:val="009C75F9"/>
    <w:rsid w:val="009D004F"/>
    <w:rsid w:val="009D00C7"/>
    <w:rsid w:val="009D0932"/>
    <w:rsid w:val="009D1488"/>
    <w:rsid w:val="009D33C8"/>
    <w:rsid w:val="009D518D"/>
    <w:rsid w:val="009D577B"/>
    <w:rsid w:val="009D5D95"/>
    <w:rsid w:val="009D61D5"/>
    <w:rsid w:val="009E0D15"/>
    <w:rsid w:val="009E23DF"/>
    <w:rsid w:val="009E349D"/>
    <w:rsid w:val="009E39C8"/>
    <w:rsid w:val="009E3C37"/>
    <w:rsid w:val="009E4E4A"/>
    <w:rsid w:val="009E5FF0"/>
    <w:rsid w:val="009E7A0F"/>
    <w:rsid w:val="009F3BC8"/>
    <w:rsid w:val="009F4CD0"/>
    <w:rsid w:val="009F6784"/>
    <w:rsid w:val="00A00DD8"/>
    <w:rsid w:val="00A03266"/>
    <w:rsid w:val="00A032C5"/>
    <w:rsid w:val="00A04E79"/>
    <w:rsid w:val="00A06DB2"/>
    <w:rsid w:val="00A07F02"/>
    <w:rsid w:val="00A108F4"/>
    <w:rsid w:val="00A11B8A"/>
    <w:rsid w:val="00A12664"/>
    <w:rsid w:val="00A133EF"/>
    <w:rsid w:val="00A13A4D"/>
    <w:rsid w:val="00A15BA6"/>
    <w:rsid w:val="00A168BD"/>
    <w:rsid w:val="00A17436"/>
    <w:rsid w:val="00A1779B"/>
    <w:rsid w:val="00A20A99"/>
    <w:rsid w:val="00A20B21"/>
    <w:rsid w:val="00A21438"/>
    <w:rsid w:val="00A2684A"/>
    <w:rsid w:val="00A315E9"/>
    <w:rsid w:val="00A34BEB"/>
    <w:rsid w:val="00A37154"/>
    <w:rsid w:val="00A37293"/>
    <w:rsid w:val="00A37FDE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C1B"/>
    <w:rsid w:val="00A62295"/>
    <w:rsid w:val="00A62623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83EA5"/>
    <w:rsid w:val="00A84B00"/>
    <w:rsid w:val="00A85F04"/>
    <w:rsid w:val="00A8681F"/>
    <w:rsid w:val="00A904CE"/>
    <w:rsid w:val="00A9285B"/>
    <w:rsid w:val="00A930F2"/>
    <w:rsid w:val="00A94219"/>
    <w:rsid w:val="00A94265"/>
    <w:rsid w:val="00A9426D"/>
    <w:rsid w:val="00A96D0F"/>
    <w:rsid w:val="00A970ED"/>
    <w:rsid w:val="00A972C1"/>
    <w:rsid w:val="00AA1ACC"/>
    <w:rsid w:val="00AA1AEA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11F2"/>
    <w:rsid w:val="00AE2D31"/>
    <w:rsid w:val="00AE38C1"/>
    <w:rsid w:val="00AE6A69"/>
    <w:rsid w:val="00AE71B6"/>
    <w:rsid w:val="00AF01B0"/>
    <w:rsid w:val="00AF0A37"/>
    <w:rsid w:val="00AF1B0E"/>
    <w:rsid w:val="00AF2514"/>
    <w:rsid w:val="00AF4004"/>
    <w:rsid w:val="00AF47D0"/>
    <w:rsid w:val="00AF4FD5"/>
    <w:rsid w:val="00AF531B"/>
    <w:rsid w:val="00AF5A99"/>
    <w:rsid w:val="00AF61DD"/>
    <w:rsid w:val="00AF6D1C"/>
    <w:rsid w:val="00AF6D2B"/>
    <w:rsid w:val="00AF7FAF"/>
    <w:rsid w:val="00B00199"/>
    <w:rsid w:val="00B0046D"/>
    <w:rsid w:val="00B046ED"/>
    <w:rsid w:val="00B06D97"/>
    <w:rsid w:val="00B07744"/>
    <w:rsid w:val="00B100AD"/>
    <w:rsid w:val="00B100E2"/>
    <w:rsid w:val="00B10DFD"/>
    <w:rsid w:val="00B1129B"/>
    <w:rsid w:val="00B12276"/>
    <w:rsid w:val="00B16F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A78"/>
    <w:rsid w:val="00B30DF3"/>
    <w:rsid w:val="00B327B0"/>
    <w:rsid w:val="00B32A3D"/>
    <w:rsid w:val="00B3440A"/>
    <w:rsid w:val="00B354B0"/>
    <w:rsid w:val="00B36BFF"/>
    <w:rsid w:val="00B37A1A"/>
    <w:rsid w:val="00B406F7"/>
    <w:rsid w:val="00B41805"/>
    <w:rsid w:val="00B419B1"/>
    <w:rsid w:val="00B445EF"/>
    <w:rsid w:val="00B44AB4"/>
    <w:rsid w:val="00B4648D"/>
    <w:rsid w:val="00B464B8"/>
    <w:rsid w:val="00B4678A"/>
    <w:rsid w:val="00B508A3"/>
    <w:rsid w:val="00B51ECB"/>
    <w:rsid w:val="00B52AC3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680F"/>
    <w:rsid w:val="00B72E3F"/>
    <w:rsid w:val="00B7481C"/>
    <w:rsid w:val="00B74B05"/>
    <w:rsid w:val="00B75184"/>
    <w:rsid w:val="00B8117D"/>
    <w:rsid w:val="00B86A64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1D9F"/>
    <w:rsid w:val="00BA1DEE"/>
    <w:rsid w:val="00BA55FD"/>
    <w:rsid w:val="00BA6A78"/>
    <w:rsid w:val="00BB0C80"/>
    <w:rsid w:val="00BB1460"/>
    <w:rsid w:val="00BB1C6C"/>
    <w:rsid w:val="00BB3695"/>
    <w:rsid w:val="00BB71AB"/>
    <w:rsid w:val="00BB7D8C"/>
    <w:rsid w:val="00BC30C9"/>
    <w:rsid w:val="00BC3A61"/>
    <w:rsid w:val="00BC43D2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C01989"/>
    <w:rsid w:val="00C033F3"/>
    <w:rsid w:val="00C03BBD"/>
    <w:rsid w:val="00C051F7"/>
    <w:rsid w:val="00C05932"/>
    <w:rsid w:val="00C073E3"/>
    <w:rsid w:val="00C1050F"/>
    <w:rsid w:val="00C1148E"/>
    <w:rsid w:val="00C11954"/>
    <w:rsid w:val="00C119BD"/>
    <w:rsid w:val="00C11CA9"/>
    <w:rsid w:val="00C121AD"/>
    <w:rsid w:val="00C13FA2"/>
    <w:rsid w:val="00C14BE6"/>
    <w:rsid w:val="00C14FB7"/>
    <w:rsid w:val="00C1538F"/>
    <w:rsid w:val="00C1555D"/>
    <w:rsid w:val="00C16474"/>
    <w:rsid w:val="00C165F9"/>
    <w:rsid w:val="00C172C8"/>
    <w:rsid w:val="00C231E4"/>
    <w:rsid w:val="00C24521"/>
    <w:rsid w:val="00C24C0C"/>
    <w:rsid w:val="00C2502E"/>
    <w:rsid w:val="00C267A5"/>
    <w:rsid w:val="00C27A7A"/>
    <w:rsid w:val="00C31F11"/>
    <w:rsid w:val="00C37028"/>
    <w:rsid w:val="00C371D1"/>
    <w:rsid w:val="00C37382"/>
    <w:rsid w:val="00C41970"/>
    <w:rsid w:val="00C44606"/>
    <w:rsid w:val="00C46CB2"/>
    <w:rsid w:val="00C4724B"/>
    <w:rsid w:val="00C51895"/>
    <w:rsid w:val="00C53017"/>
    <w:rsid w:val="00C53043"/>
    <w:rsid w:val="00C532D5"/>
    <w:rsid w:val="00C55C07"/>
    <w:rsid w:val="00C57375"/>
    <w:rsid w:val="00C576BC"/>
    <w:rsid w:val="00C60234"/>
    <w:rsid w:val="00C64FFE"/>
    <w:rsid w:val="00C6573C"/>
    <w:rsid w:val="00C70EE1"/>
    <w:rsid w:val="00C71967"/>
    <w:rsid w:val="00C72570"/>
    <w:rsid w:val="00C7479E"/>
    <w:rsid w:val="00C74F91"/>
    <w:rsid w:val="00C754C3"/>
    <w:rsid w:val="00C846FF"/>
    <w:rsid w:val="00C84D52"/>
    <w:rsid w:val="00C86328"/>
    <w:rsid w:val="00C86884"/>
    <w:rsid w:val="00C87929"/>
    <w:rsid w:val="00C87997"/>
    <w:rsid w:val="00C91EE8"/>
    <w:rsid w:val="00C93398"/>
    <w:rsid w:val="00C97065"/>
    <w:rsid w:val="00CA0FBE"/>
    <w:rsid w:val="00CA1F6A"/>
    <w:rsid w:val="00CA217F"/>
    <w:rsid w:val="00CA2DA0"/>
    <w:rsid w:val="00CA34A3"/>
    <w:rsid w:val="00CA3AC8"/>
    <w:rsid w:val="00CA5436"/>
    <w:rsid w:val="00CB3480"/>
    <w:rsid w:val="00CB4284"/>
    <w:rsid w:val="00CB587C"/>
    <w:rsid w:val="00CB58BB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35D4"/>
    <w:rsid w:val="00CD4A77"/>
    <w:rsid w:val="00CD5DB9"/>
    <w:rsid w:val="00CD60BF"/>
    <w:rsid w:val="00CD7069"/>
    <w:rsid w:val="00CE0835"/>
    <w:rsid w:val="00CE1172"/>
    <w:rsid w:val="00CE1C65"/>
    <w:rsid w:val="00CE1E66"/>
    <w:rsid w:val="00CE1F47"/>
    <w:rsid w:val="00CE3A2A"/>
    <w:rsid w:val="00CE513C"/>
    <w:rsid w:val="00CE785E"/>
    <w:rsid w:val="00CF1438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7D91"/>
    <w:rsid w:val="00CF7DEE"/>
    <w:rsid w:val="00D00821"/>
    <w:rsid w:val="00D01A1F"/>
    <w:rsid w:val="00D027BA"/>
    <w:rsid w:val="00D05752"/>
    <w:rsid w:val="00D076BD"/>
    <w:rsid w:val="00D10C23"/>
    <w:rsid w:val="00D11360"/>
    <w:rsid w:val="00D12152"/>
    <w:rsid w:val="00D155A8"/>
    <w:rsid w:val="00D157C2"/>
    <w:rsid w:val="00D162EE"/>
    <w:rsid w:val="00D22E9D"/>
    <w:rsid w:val="00D23575"/>
    <w:rsid w:val="00D23619"/>
    <w:rsid w:val="00D24DDD"/>
    <w:rsid w:val="00D254F9"/>
    <w:rsid w:val="00D27CC5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44D"/>
    <w:rsid w:val="00D46724"/>
    <w:rsid w:val="00D46E37"/>
    <w:rsid w:val="00D5045B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C89"/>
    <w:rsid w:val="00D6790E"/>
    <w:rsid w:val="00D67C75"/>
    <w:rsid w:val="00D67FA1"/>
    <w:rsid w:val="00D71858"/>
    <w:rsid w:val="00D71DDC"/>
    <w:rsid w:val="00D7464E"/>
    <w:rsid w:val="00D763A8"/>
    <w:rsid w:val="00D77898"/>
    <w:rsid w:val="00D81E81"/>
    <w:rsid w:val="00D8570D"/>
    <w:rsid w:val="00D85B3E"/>
    <w:rsid w:val="00D85DA9"/>
    <w:rsid w:val="00D86228"/>
    <w:rsid w:val="00D864AB"/>
    <w:rsid w:val="00D91181"/>
    <w:rsid w:val="00D9166C"/>
    <w:rsid w:val="00D94A41"/>
    <w:rsid w:val="00D94EB9"/>
    <w:rsid w:val="00D9561A"/>
    <w:rsid w:val="00D96AA6"/>
    <w:rsid w:val="00DA09D0"/>
    <w:rsid w:val="00DA310E"/>
    <w:rsid w:val="00DA389A"/>
    <w:rsid w:val="00DA485E"/>
    <w:rsid w:val="00DB130D"/>
    <w:rsid w:val="00DB1E07"/>
    <w:rsid w:val="00DB2CE3"/>
    <w:rsid w:val="00DB40FE"/>
    <w:rsid w:val="00DB4215"/>
    <w:rsid w:val="00DB5334"/>
    <w:rsid w:val="00DB5792"/>
    <w:rsid w:val="00DB6A58"/>
    <w:rsid w:val="00DB73CC"/>
    <w:rsid w:val="00DC01B4"/>
    <w:rsid w:val="00DC1DC5"/>
    <w:rsid w:val="00DC35C6"/>
    <w:rsid w:val="00DC3A49"/>
    <w:rsid w:val="00DC402C"/>
    <w:rsid w:val="00DC48C0"/>
    <w:rsid w:val="00DC4BE0"/>
    <w:rsid w:val="00DC4EA2"/>
    <w:rsid w:val="00DC5D92"/>
    <w:rsid w:val="00DD09FD"/>
    <w:rsid w:val="00DD149B"/>
    <w:rsid w:val="00DD25A7"/>
    <w:rsid w:val="00DD32E1"/>
    <w:rsid w:val="00DD3F6D"/>
    <w:rsid w:val="00DD6F77"/>
    <w:rsid w:val="00DE0097"/>
    <w:rsid w:val="00DE248D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E00397"/>
    <w:rsid w:val="00E025F3"/>
    <w:rsid w:val="00E04513"/>
    <w:rsid w:val="00E0768E"/>
    <w:rsid w:val="00E100EE"/>
    <w:rsid w:val="00E112C3"/>
    <w:rsid w:val="00E133DB"/>
    <w:rsid w:val="00E1513F"/>
    <w:rsid w:val="00E157AC"/>
    <w:rsid w:val="00E211DB"/>
    <w:rsid w:val="00E21785"/>
    <w:rsid w:val="00E22A05"/>
    <w:rsid w:val="00E23694"/>
    <w:rsid w:val="00E23A4C"/>
    <w:rsid w:val="00E24165"/>
    <w:rsid w:val="00E2480F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1BE8"/>
    <w:rsid w:val="00E5203A"/>
    <w:rsid w:val="00E53CE1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4F40"/>
    <w:rsid w:val="00E75151"/>
    <w:rsid w:val="00E76731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5D67"/>
    <w:rsid w:val="00E87ACE"/>
    <w:rsid w:val="00E900B6"/>
    <w:rsid w:val="00E91470"/>
    <w:rsid w:val="00E950AC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40E0"/>
    <w:rsid w:val="00EC4237"/>
    <w:rsid w:val="00EC455C"/>
    <w:rsid w:val="00EC5BCC"/>
    <w:rsid w:val="00EC701D"/>
    <w:rsid w:val="00EC7E07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74"/>
    <w:rsid w:val="00EE098F"/>
    <w:rsid w:val="00EE32F4"/>
    <w:rsid w:val="00EE76F3"/>
    <w:rsid w:val="00EE7D72"/>
    <w:rsid w:val="00EF016B"/>
    <w:rsid w:val="00EF113C"/>
    <w:rsid w:val="00EF2D40"/>
    <w:rsid w:val="00EF4D81"/>
    <w:rsid w:val="00EF5F75"/>
    <w:rsid w:val="00EF6370"/>
    <w:rsid w:val="00EF6A47"/>
    <w:rsid w:val="00EF70AD"/>
    <w:rsid w:val="00EF7554"/>
    <w:rsid w:val="00F0075A"/>
    <w:rsid w:val="00F0398C"/>
    <w:rsid w:val="00F03BF2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31B7E"/>
    <w:rsid w:val="00F359EB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0DC7"/>
    <w:rsid w:val="00F51F25"/>
    <w:rsid w:val="00F5251F"/>
    <w:rsid w:val="00F52966"/>
    <w:rsid w:val="00F53329"/>
    <w:rsid w:val="00F53564"/>
    <w:rsid w:val="00F55BD0"/>
    <w:rsid w:val="00F56295"/>
    <w:rsid w:val="00F56D6E"/>
    <w:rsid w:val="00F56E45"/>
    <w:rsid w:val="00F60461"/>
    <w:rsid w:val="00F61252"/>
    <w:rsid w:val="00F6135B"/>
    <w:rsid w:val="00F642F7"/>
    <w:rsid w:val="00F64F8C"/>
    <w:rsid w:val="00F65A08"/>
    <w:rsid w:val="00F6677D"/>
    <w:rsid w:val="00F6726A"/>
    <w:rsid w:val="00F677A2"/>
    <w:rsid w:val="00F70757"/>
    <w:rsid w:val="00F7596C"/>
    <w:rsid w:val="00F75990"/>
    <w:rsid w:val="00F76AF5"/>
    <w:rsid w:val="00F76C43"/>
    <w:rsid w:val="00F77145"/>
    <w:rsid w:val="00F77671"/>
    <w:rsid w:val="00F804A2"/>
    <w:rsid w:val="00F826D8"/>
    <w:rsid w:val="00F83A6A"/>
    <w:rsid w:val="00F8417E"/>
    <w:rsid w:val="00F8609F"/>
    <w:rsid w:val="00F93052"/>
    <w:rsid w:val="00F938EA"/>
    <w:rsid w:val="00F949F6"/>
    <w:rsid w:val="00F94FD1"/>
    <w:rsid w:val="00F963AF"/>
    <w:rsid w:val="00FA17FF"/>
    <w:rsid w:val="00FA1EE9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378A"/>
    <w:rsid w:val="00FD38AF"/>
    <w:rsid w:val="00FD4BEA"/>
    <w:rsid w:val="00FD5C38"/>
    <w:rsid w:val="00FD658C"/>
    <w:rsid w:val="00FD6D20"/>
    <w:rsid w:val="00FD700A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576"/>
    <w:rPr>
      <w:color w:val="0000FF" w:themeColor="hyperlink"/>
      <w:u w:val="single"/>
    </w:rPr>
  </w:style>
  <w:style w:type="paragraph" w:customStyle="1" w:styleId="ConsPlusNormal">
    <w:name w:val="ConsPlusNormal"/>
    <w:rsid w:val="004D4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D4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4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576"/>
    <w:rPr>
      <w:color w:val="0000FF" w:themeColor="hyperlink"/>
      <w:u w:val="single"/>
    </w:rPr>
  </w:style>
  <w:style w:type="paragraph" w:customStyle="1" w:styleId="ConsPlusNormal">
    <w:name w:val="ConsPlusNormal"/>
    <w:rsid w:val="004D4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D4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4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219B6BA4E1003E1DCF14B3FD6874C374258C453A097A3907A1B344B527D00EC952DEC5C3718BEFE5E24F4549094048B52A070B7B54B7402BJ9K" TargetMode="External"/><Relationship Id="rId13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18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26" Type="http://schemas.openxmlformats.org/officeDocument/2006/relationships/hyperlink" Target="consultantplus://offline/ref=17219B6BA4E1003E1DCF14B3FD6874C376298B423D0B7A3907A1B344B527D00EDB5286C9C37095EAE0F719140F25JCK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7" Type="http://schemas.openxmlformats.org/officeDocument/2006/relationships/hyperlink" Target="consultantplus://offline/ref=17219B6BA4E1003E1DCF14B3FD6874C376298B42380A7A3907A1B344B527D00EC952DEC0C67ADFBBA0BC16140C424D4CAA36070D26J5K" TargetMode="External"/><Relationship Id="rId12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17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25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20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219B6BA4E1003E1DCF14B3FD6874C376298B4239077A3907A1B344B527D00EC952DECCC47ADFBBA0BC16140C424D4CAA36070D26J5K" TargetMode="External"/><Relationship Id="rId11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24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5" Type="http://schemas.openxmlformats.org/officeDocument/2006/relationships/hyperlink" Target="consultantplus://offline/ref=17219B6BA4E1003E1DCF14B3FD6874C3762F8B453A0B7A3907A1B344B527D00EC952DEC5C37382EAE0E24F4549094048B52A070B7B54B7402BJ9K" TargetMode="External"/><Relationship Id="rId15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23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19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219B6BA4E1003E1DCF0ABEEB042ACF7326D54C370D736753FEE819E22EDA598E1D8795872486EAE5F71B10135E4D4A2BJ4K" TargetMode="External"/><Relationship Id="rId14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22" Type="http://schemas.openxmlformats.org/officeDocument/2006/relationships/hyperlink" Target="file:///C:\Users\User\AppData\Local\Temp\01.04.2020%20&#1087;&#1088;&#1086;&#1077;&#1082;&#1090;%20&#1052;&#1053;&#1055;&#1040;%20&#1076;&#1083;&#1103;%20&#1087;&#1088;&#1080;&#1085;&#1103;&#1090;&#1080;&#1103;%20&#1087;&#1086;&#1083;&#1086;&#1084;&#1086;&#1096;&#1077;&#1085;&#1086;%20&#1082;&#1086;&#1088;&#1088;&#1091;&#1087;&#1094;&#1080;&#1103;-1.doc" TargetMode="External"/><Relationship Id="rId27" Type="http://schemas.openxmlformats.org/officeDocument/2006/relationships/hyperlink" Target="consultantplus://offline/ref=17219B6BA4E1003E1DCF14B3FD6874C376298B4239077A3907A1B344B527D00EDB5286C9C37095EAE0F719140F25J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3783</Words>
  <Characters>21566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2020-06-25T08:05:00Z</dcterms:created>
  <dcterms:modified xsi:type="dcterms:W3CDTF">2020-09-01T03:29:00Z</dcterms:modified>
</cp:coreProperties>
</file>