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9B" w:rsidRDefault="002F119B" w:rsidP="0081247E">
      <w:pPr>
        <w:pStyle w:val="a4"/>
        <w:spacing w:before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</w:p>
    <w:p w:rsidR="0081247E" w:rsidRPr="001663F2" w:rsidRDefault="0081247E" w:rsidP="0081247E">
      <w:pPr>
        <w:pStyle w:val="a4"/>
        <w:spacing w:before="0" w:line="240" w:lineRule="auto"/>
        <w:rPr>
          <w:sz w:val="32"/>
          <w:szCs w:val="32"/>
        </w:rPr>
      </w:pPr>
      <w:r w:rsidRPr="001663F2">
        <w:rPr>
          <w:sz w:val="32"/>
          <w:szCs w:val="32"/>
        </w:rPr>
        <w:t>РОССИЙСКАЯ  ФЕДЕРАЦИЯ</w:t>
      </w:r>
    </w:p>
    <w:p w:rsidR="0081247E" w:rsidRDefault="0081247E" w:rsidP="0081247E">
      <w:pPr>
        <w:pStyle w:val="a3"/>
        <w:spacing w:before="0" w:line="240" w:lineRule="auto"/>
        <w:ind w:firstLine="0"/>
      </w:pPr>
      <w:r>
        <w:t xml:space="preserve">АДМИНИСТРАЦИЯ  </w:t>
      </w:r>
      <w:r w:rsidR="001663F2">
        <w:t xml:space="preserve">ПОЛОМОШЕНСКОГО СЕЛЬСОВЕТА </w:t>
      </w:r>
      <w:r>
        <w:t>НОВИЧИХИНСКОГО  РАЙОНА</w:t>
      </w:r>
      <w:r>
        <w:br/>
        <w:t>АЛТАЙСКОГО КРАЯ</w:t>
      </w:r>
    </w:p>
    <w:p w:rsidR="0081247E" w:rsidRPr="005F1695" w:rsidRDefault="0081247E" w:rsidP="0081247E">
      <w:pPr>
        <w:rPr>
          <w:sz w:val="28"/>
          <w:szCs w:val="28"/>
        </w:rPr>
      </w:pPr>
    </w:p>
    <w:p w:rsidR="0081247E" w:rsidRPr="005F1695" w:rsidRDefault="0081247E" w:rsidP="0081247E">
      <w:pPr>
        <w:rPr>
          <w:sz w:val="28"/>
          <w:szCs w:val="28"/>
        </w:rPr>
      </w:pPr>
    </w:p>
    <w:p w:rsidR="0081247E" w:rsidRPr="00EF2F49" w:rsidRDefault="0081247E" w:rsidP="0081247E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81247E" w:rsidRDefault="0081247E" w:rsidP="0081247E">
      <w:pPr>
        <w:pStyle w:val="1"/>
        <w:rPr>
          <w:b w:val="0"/>
          <w:bCs/>
          <w:sz w:val="28"/>
          <w:szCs w:val="28"/>
        </w:rPr>
      </w:pPr>
    </w:p>
    <w:p w:rsidR="0081247E" w:rsidRPr="00F410FC" w:rsidRDefault="0081247E" w:rsidP="0081247E">
      <w:pPr>
        <w:rPr>
          <w:sz w:val="28"/>
          <w:szCs w:val="28"/>
        </w:rPr>
      </w:pPr>
    </w:p>
    <w:p w:rsidR="0081247E" w:rsidRPr="005F1695" w:rsidRDefault="00F42067" w:rsidP="0081247E">
      <w:pPr>
        <w:pStyle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884AF9">
        <w:rPr>
          <w:sz w:val="28"/>
          <w:szCs w:val="28"/>
        </w:rPr>
        <w:t xml:space="preserve">.09.2016 </w:t>
      </w:r>
      <w:r w:rsidR="0081247E" w:rsidRPr="000308DD">
        <w:rPr>
          <w:sz w:val="28"/>
          <w:szCs w:val="28"/>
        </w:rPr>
        <w:t xml:space="preserve">  №   </w:t>
      </w:r>
      <w:r w:rsidR="00884AF9">
        <w:rPr>
          <w:sz w:val="28"/>
          <w:szCs w:val="28"/>
        </w:rPr>
        <w:t>22</w:t>
      </w:r>
      <w:r w:rsidR="0081247E" w:rsidRPr="000308DD">
        <w:rPr>
          <w:sz w:val="28"/>
          <w:szCs w:val="28"/>
        </w:rPr>
        <w:t xml:space="preserve">   </w:t>
      </w:r>
      <w:r w:rsidR="0081247E" w:rsidRPr="005F1695">
        <w:rPr>
          <w:sz w:val="28"/>
          <w:szCs w:val="28"/>
        </w:rPr>
        <w:t xml:space="preserve">                       </w:t>
      </w:r>
      <w:r w:rsidR="0081247E">
        <w:rPr>
          <w:sz w:val="28"/>
          <w:szCs w:val="28"/>
        </w:rPr>
        <w:t xml:space="preserve">     </w:t>
      </w:r>
      <w:r w:rsidR="0081247E" w:rsidRPr="005F1695">
        <w:rPr>
          <w:sz w:val="28"/>
          <w:szCs w:val="28"/>
        </w:rPr>
        <w:t xml:space="preserve">      </w:t>
      </w:r>
      <w:r w:rsidR="001663F2">
        <w:rPr>
          <w:sz w:val="28"/>
          <w:szCs w:val="28"/>
        </w:rPr>
        <w:t xml:space="preserve">                           </w:t>
      </w:r>
      <w:r w:rsidR="0081247E" w:rsidRPr="005F1695">
        <w:rPr>
          <w:sz w:val="28"/>
          <w:szCs w:val="28"/>
        </w:rPr>
        <w:t xml:space="preserve">     </w:t>
      </w:r>
      <w:r w:rsidR="0081247E">
        <w:rPr>
          <w:sz w:val="28"/>
          <w:szCs w:val="28"/>
        </w:rPr>
        <w:t xml:space="preserve">    </w:t>
      </w:r>
      <w:r w:rsidR="001663F2">
        <w:rPr>
          <w:sz w:val="28"/>
          <w:szCs w:val="28"/>
        </w:rPr>
        <w:t xml:space="preserve"> с. Поломошное</w:t>
      </w:r>
    </w:p>
    <w:p w:rsidR="000D63A9" w:rsidRDefault="000D63A9">
      <w:pPr>
        <w:shd w:val="clear" w:color="auto" w:fill="FFFFFF"/>
        <w:spacing w:before="686" w:line="240" w:lineRule="exact"/>
        <w:ind w:left="34" w:right="4656"/>
        <w:jc w:val="both"/>
      </w:pPr>
      <w:r>
        <w:rPr>
          <w:sz w:val="28"/>
          <w:szCs w:val="28"/>
        </w:rPr>
        <w:t>0</w:t>
      </w:r>
      <w:r w:rsidR="0081247E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Правил определения требований к отдельным видам това</w:t>
      </w:r>
      <w:r>
        <w:rPr>
          <w:sz w:val="28"/>
          <w:szCs w:val="28"/>
        </w:rPr>
        <w:softHyphen/>
        <w:t>ров, работ, услуг (в том числе пре</w:t>
      </w:r>
      <w:r>
        <w:rPr>
          <w:sz w:val="28"/>
          <w:szCs w:val="28"/>
        </w:rPr>
        <w:softHyphen/>
        <w:t xml:space="preserve">дельных цен товаров, работ, услуг), закупаемым органами </w:t>
      </w:r>
      <w:r w:rsidR="00261251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</w:t>
      </w:r>
      <w:r>
        <w:rPr>
          <w:sz w:val="28"/>
          <w:szCs w:val="28"/>
        </w:rPr>
        <w:softHyphen/>
        <w:t>венными указанным органам казен</w:t>
      </w:r>
      <w:r>
        <w:rPr>
          <w:sz w:val="28"/>
          <w:szCs w:val="28"/>
        </w:rPr>
        <w:softHyphen/>
        <w:t>ными и бюджетными учреждениями</w:t>
      </w:r>
    </w:p>
    <w:p w:rsidR="000D63A9" w:rsidRDefault="000D63A9">
      <w:pPr>
        <w:shd w:val="clear" w:color="auto" w:fill="FFFFFF"/>
        <w:spacing w:before="1090" w:line="322" w:lineRule="exact"/>
        <w:ind w:left="19" w:firstLine="691"/>
        <w:jc w:val="both"/>
      </w:pPr>
      <w:r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0D63A9" w:rsidRDefault="000D63A9" w:rsidP="0081247E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5" w:right="10" w:firstLine="71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закупаемым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подведомственными указанным органам казенными и бюджетными учреждениями.</w:t>
      </w:r>
    </w:p>
    <w:p w:rsidR="000D63A9" w:rsidRDefault="000D63A9" w:rsidP="0081247E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5" w:right="24" w:firstLine="71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01.01.2016.</w:t>
      </w:r>
    </w:p>
    <w:p w:rsidR="00261251" w:rsidRDefault="000D63A9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1663F2">
        <w:rPr>
          <w:sz w:val="28"/>
          <w:szCs w:val="28"/>
        </w:rPr>
        <w:t>оставляю за собой.</w:t>
      </w:r>
    </w:p>
    <w:p w:rsidR="001663F2" w:rsidRDefault="001663F2">
      <w:pPr>
        <w:shd w:val="clear" w:color="auto" w:fill="FFFFFF"/>
        <w:spacing w:before="10"/>
        <w:rPr>
          <w:sz w:val="28"/>
          <w:szCs w:val="28"/>
        </w:rPr>
      </w:pPr>
    </w:p>
    <w:p w:rsidR="001663F2" w:rsidRDefault="001663F2">
      <w:pPr>
        <w:shd w:val="clear" w:color="auto" w:fill="FFFFFF"/>
        <w:spacing w:before="10"/>
        <w:rPr>
          <w:spacing w:val="-2"/>
          <w:sz w:val="28"/>
          <w:szCs w:val="28"/>
        </w:rPr>
      </w:pPr>
      <w:r>
        <w:rPr>
          <w:sz w:val="28"/>
          <w:szCs w:val="28"/>
        </w:rPr>
        <w:t>Глава</w:t>
      </w:r>
    </w:p>
    <w:p w:rsidR="000D63A9" w:rsidRDefault="00261251">
      <w:pPr>
        <w:shd w:val="clear" w:color="auto" w:fill="FFFFFF"/>
        <w:spacing w:before="10"/>
      </w:pPr>
      <w:r>
        <w:rPr>
          <w:spacing w:val="-2"/>
          <w:sz w:val="28"/>
          <w:szCs w:val="28"/>
        </w:rPr>
        <w:t xml:space="preserve">Администрации </w:t>
      </w:r>
      <w:r w:rsidR="00884AF9">
        <w:rPr>
          <w:spacing w:val="-2"/>
          <w:sz w:val="28"/>
          <w:szCs w:val="28"/>
        </w:rPr>
        <w:t xml:space="preserve">   сельсовета                 </w:t>
      </w:r>
      <w:r w:rsidR="001663F2">
        <w:rPr>
          <w:spacing w:val="-2"/>
          <w:sz w:val="28"/>
          <w:szCs w:val="28"/>
        </w:rPr>
        <w:t xml:space="preserve">                                         Е.И. Шипугина </w:t>
      </w:r>
    </w:p>
    <w:p w:rsidR="00261251" w:rsidRDefault="000D63A9" w:rsidP="00261251">
      <w:pPr>
        <w:shd w:val="clear" w:color="auto" w:fill="FFFFFF"/>
        <w:ind w:left="-426"/>
      </w:pPr>
      <w:r>
        <w:br w:type="column"/>
      </w:r>
    </w:p>
    <w:p w:rsidR="000D63A9" w:rsidRDefault="002F119B" w:rsidP="002F119B">
      <w:pPr>
        <w:shd w:val="clear" w:color="auto" w:fill="FFFFFF"/>
      </w:pPr>
      <w:r>
        <w:rPr>
          <w:spacing w:val="-1"/>
          <w:sz w:val="28"/>
          <w:szCs w:val="28"/>
        </w:rPr>
        <w:t xml:space="preserve">                                                                            </w:t>
      </w:r>
      <w:r w:rsidR="000D63A9">
        <w:rPr>
          <w:spacing w:val="-1"/>
          <w:sz w:val="28"/>
          <w:szCs w:val="28"/>
        </w:rPr>
        <w:t>УТВЕРЖДЕНЫ</w:t>
      </w:r>
    </w:p>
    <w:p w:rsidR="000D63A9" w:rsidRDefault="000D63A9">
      <w:pPr>
        <w:shd w:val="clear" w:color="auto" w:fill="FFFFFF"/>
        <w:spacing w:line="245" w:lineRule="exact"/>
        <w:ind w:left="5266"/>
      </w:pPr>
      <w:r>
        <w:rPr>
          <w:spacing w:val="-3"/>
          <w:sz w:val="28"/>
          <w:szCs w:val="28"/>
        </w:rPr>
        <w:t>постановлением Администрации</w:t>
      </w:r>
      <w:r w:rsidR="001663F2" w:rsidRPr="001663F2">
        <w:rPr>
          <w:sz w:val="28"/>
          <w:szCs w:val="28"/>
        </w:rPr>
        <w:t xml:space="preserve"> </w:t>
      </w:r>
      <w:r w:rsidR="001663F2">
        <w:rPr>
          <w:sz w:val="28"/>
          <w:szCs w:val="28"/>
        </w:rPr>
        <w:t>Поломошенского сельсовета</w:t>
      </w:r>
    </w:p>
    <w:p w:rsidR="000D63A9" w:rsidRDefault="00261251">
      <w:pPr>
        <w:shd w:val="clear" w:color="auto" w:fill="FFFFFF"/>
        <w:spacing w:line="245" w:lineRule="exact"/>
        <w:ind w:left="5261"/>
      </w:pPr>
      <w:r>
        <w:rPr>
          <w:spacing w:val="-1"/>
          <w:sz w:val="28"/>
          <w:szCs w:val="28"/>
        </w:rPr>
        <w:t>Новичихинского района</w:t>
      </w:r>
    </w:p>
    <w:p w:rsidR="000D63A9" w:rsidRPr="000E457B" w:rsidRDefault="00884AF9">
      <w:pPr>
        <w:shd w:val="clear" w:color="auto" w:fill="FFFFFF"/>
        <w:tabs>
          <w:tab w:val="left" w:leader="underscore" w:pos="6653"/>
        </w:tabs>
        <w:ind w:left="5266"/>
      </w:pPr>
      <w:r>
        <w:rPr>
          <w:spacing w:val="-4"/>
          <w:sz w:val="28"/>
          <w:szCs w:val="28"/>
        </w:rPr>
        <w:t>О</w:t>
      </w:r>
      <w:r w:rsidR="000D63A9"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 19.09.</w:t>
      </w:r>
      <w:r w:rsidR="000D63A9">
        <w:rPr>
          <w:sz w:val="28"/>
          <w:szCs w:val="28"/>
        </w:rPr>
        <w:t xml:space="preserve">2016 </w:t>
      </w:r>
      <w:r w:rsidR="0081247E">
        <w:rPr>
          <w:sz w:val="28"/>
          <w:szCs w:val="28"/>
        </w:rPr>
        <w:t xml:space="preserve"> </w:t>
      </w:r>
      <w:r w:rsidR="000E457B">
        <w:rPr>
          <w:sz w:val="28"/>
          <w:szCs w:val="28"/>
        </w:rPr>
        <w:t xml:space="preserve">№ </w:t>
      </w:r>
      <w:r w:rsidRPr="000E457B">
        <w:rPr>
          <w:sz w:val="28"/>
          <w:szCs w:val="28"/>
        </w:rPr>
        <w:t>22</w:t>
      </w:r>
      <w:r w:rsidR="0081247E" w:rsidRPr="000E457B">
        <w:rPr>
          <w:sz w:val="28"/>
          <w:szCs w:val="28"/>
        </w:rPr>
        <w:t xml:space="preserve">   </w:t>
      </w:r>
    </w:p>
    <w:p w:rsidR="000D63A9" w:rsidRDefault="000D63A9">
      <w:pPr>
        <w:shd w:val="clear" w:color="auto" w:fill="FFFFFF"/>
        <w:spacing w:before="1142" w:line="240" w:lineRule="exact"/>
        <w:ind w:left="5"/>
        <w:jc w:val="center"/>
      </w:pPr>
      <w:r>
        <w:rPr>
          <w:sz w:val="28"/>
          <w:szCs w:val="28"/>
        </w:rPr>
        <w:t>ПРАВИЛА</w:t>
      </w:r>
    </w:p>
    <w:p w:rsidR="000D63A9" w:rsidRDefault="000D63A9">
      <w:pPr>
        <w:shd w:val="clear" w:color="auto" w:fill="FFFFFF"/>
        <w:spacing w:line="240" w:lineRule="exact"/>
        <w:ind w:left="10"/>
        <w:jc w:val="center"/>
      </w:pPr>
      <w:r>
        <w:rPr>
          <w:sz w:val="28"/>
          <w:szCs w:val="28"/>
        </w:rPr>
        <w:t>определения требований к отдельным видам товаров, работ, услуг (в том</w:t>
      </w:r>
    </w:p>
    <w:p w:rsidR="000D63A9" w:rsidRDefault="000D63A9" w:rsidP="00261251">
      <w:pPr>
        <w:shd w:val="clear" w:color="auto" w:fill="FFFFFF"/>
        <w:spacing w:line="240" w:lineRule="exact"/>
        <w:ind w:right="10"/>
        <w:jc w:val="center"/>
      </w:pPr>
      <w:r>
        <w:rPr>
          <w:sz w:val="28"/>
          <w:szCs w:val="28"/>
        </w:rPr>
        <w:t xml:space="preserve">числе предельных цен товаров, работ, услуг), закупаемым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подведомственными указанным органам казенными и</w:t>
      </w:r>
      <w:r w:rsidR="0026125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бюджетными учреждениями</w:t>
      </w:r>
    </w:p>
    <w:p w:rsidR="000D63A9" w:rsidRDefault="000D63A9" w:rsidP="0081247E">
      <w:pPr>
        <w:numPr>
          <w:ilvl w:val="0"/>
          <w:numId w:val="2"/>
        </w:numPr>
        <w:shd w:val="clear" w:color="auto" w:fill="FFFFFF"/>
        <w:tabs>
          <w:tab w:val="left" w:pos="989"/>
        </w:tabs>
        <w:spacing w:before="317" w:line="322" w:lineRule="exact"/>
        <w:ind w:left="5" w:firstLine="710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Настоящие Правила устанавливают порядок определения требований </w:t>
      </w:r>
      <w:r>
        <w:rPr>
          <w:sz w:val="28"/>
          <w:szCs w:val="28"/>
        </w:rPr>
        <w:t xml:space="preserve">к отдельным видам товаров, работ, услуг (в том числе предельных цен товаров, работ, услуг), закупаемым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подведомственными указанным органам казенными и бюджетными учреждениями.</w:t>
      </w:r>
    </w:p>
    <w:p w:rsidR="000D63A9" w:rsidRDefault="000D63A9" w:rsidP="0081247E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left="5" w:right="5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Требования к закупаемым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«ведомственный перечень»).</w:t>
      </w:r>
    </w:p>
    <w:p w:rsidR="000D63A9" w:rsidRDefault="000D63A9">
      <w:pPr>
        <w:shd w:val="clear" w:color="auto" w:fill="FFFFFF"/>
        <w:spacing w:line="322" w:lineRule="exact"/>
        <w:ind w:right="14" w:firstLine="701"/>
        <w:jc w:val="both"/>
      </w:pPr>
      <w:r>
        <w:rPr>
          <w:sz w:val="28"/>
          <w:szCs w:val="28"/>
        </w:rPr>
        <w:t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 2 к настоящим Правилам (далее - «обязательный перечень»).</w:t>
      </w:r>
    </w:p>
    <w:p w:rsidR="000D63A9" w:rsidRDefault="000D63A9">
      <w:pPr>
        <w:shd w:val="clear" w:color="auto" w:fill="FFFFFF"/>
        <w:spacing w:line="322" w:lineRule="exact"/>
        <w:ind w:right="14" w:firstLine="696"/>
        <w:jc w:val="both"/>
      </w:pPr>
      <w:r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D63A9" w:rsidRDefault="00261251" w:rsidP="00261251">
      <w:pPr>
        <w:shd w:val="clear" w:color="auto" w:fill="FFFFFF"/>
        <w:spacing w:line="322" w:lineRule="exact"/>
        <w:ind w:left="10" w:right="19" w:firstLine="696"/>
        <w:jc w:val="both"/>
      </w:pPr>
      <w:r>
        <w:rPr>
          <w:sz w:val="28"/>
          <w:szCs w:val="28"/>
        </w:rPr>
        <w:t xml:space="preserve">Органы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0D63A9">
        <w:rPr>
          <w:sz w:val="28"/>
          <w:szCs w:val="28"/>
        </w:rPr>
        <w:t xml:space="preserve"> в ведомственном перечне  определяют значения  характеристик  (свойств)  отдельных видов</w:t>
      </w:r>
      <w:r>
        <w:t xml:space="preserve"> </w:t>
      </w:r>
      <w:r w:rsidR="000D63A9">
        <w:rPr>
          <w:sz w:val="28"/>
          <w:szCs w:val="28"/>
        </w:rPr>
        <w:t xml:space="preserve">товаров, работ, услуг (в том числе предельные цены товаров, работ, услуг), </w:t>
      </w:r>
      <w:r w:rsidR="000D63A9">
        <w:rPr>
          <w:spacing w:val="-1"/>
          <w:sz w:val="28"/>
          <w:szCs w:val="28"/>
        </w:rPr>
        <w:t xml:space="preserve">включенных в обязательный перечень, в случае если в обязательном перечне </w:t>
      </w:r>
      <w:r w:rsidR="000D63A9">
        <w:rPr>
          <w:sz w:val="28"/>
          <w:szCs w:val="28"/>
        </w:rPr>
        <w:t>не определены значения таких характеристик (свойств) (в том числе предельные цены товаров, работ, услуг).</w:t>
      </w:r>
    </w:p>
    <w:p w:rsidR="000D63A9" w:rsidRDefault="000D63A9">
      <w:pPr>
        <w:shd w:val="clear" w:color="auto" w:fill="FFFFFF"/>
        <w:tabs>
          <w:tab w:val="left" w:pos="984"/>
        </w:tabs>
        <w:spacing w:line="322" w:lineRule="exact"/>
        <w:ind w:firstLine="710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Отдельные виды товаров, работ, услуг, не включенные в</w:t>
      </w:r>
      <w:r w:rsidR="0026125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>обязательный перечень, подлежат включению в ведомственный перечень при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условии, если средняя арифметическая сумма значений следующих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критериев превышает 20 процентов:</w:t>
      </w:r>
    </w:p>
    <w:p w:rsidR="000D63A9" w:rsidRDefault="000D63A9">
      <w:pPr>
        <w:shd w:val="clear" w:color="auto" w:fill="FFFFFF"/>
        <w:tabs>
          <w:tab w:val="left" w:pos="989"/>
        </w:tabs>
        <w:spacing w:line="322" w:lineRule="exact"/>
        <w:ind w:left="5" w:right="10" w:firstLine="706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доля расходов </w:t>
      </w:r>
      <w:r w:rsidR="00261251">
        <w:rPr>
          <w:sz w:val="28"/>
          <w:szCs w:val="28"/>
        </w:rPr>
        <w:t xml:space="preserve">органов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им казенных и бюджетных учреждений на приобретение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отдельного вида товаров, работ, услуг для обеспечения </w:t>
      </w:r>
      <w:r w:rsidR="00261251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за отчетный финансовый год в общем объеме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этого </w:t>
      </w:r>
      <w:r w:rsidR="00261251">
        <w:rPr>
          <w:sz w:val="28"/>
          <w:szCs w:val="28"/>
        </w:rPr>
        <w:t xml:space="preserve">органа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им казенных и бюджетных учреждений на приобретение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 работ, услуг за отчетный финансовый год;</w:t>
      </w:r>
    </w:p>
    <w:p w:rsidR="000D63A9" w:rsidRDefault="000D63A9" w:rsidP="00030CBD">
      <w:pPr>
        <w:shd w:val="clear" w:color="auto" w:fill="FFFFFF"/>
        <w:tabs>
          <w:tab w:val="left" w:pos="989"/>
        </w:tabs>
        <w:ind w:firstLine="709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 xml:space="preserve">доля контрактов </w:t>
      </w:r>
      <w:r w:rsidR="00261251">
        <w:rPr>
          <w:sz w:val="28"/>
          <w:szCs w:val="28"/>
        </w:rPr>
        <w:t xml:space="preserve">органов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 xml:space="preserve">Новичихинского района </w:t>
      </w:r>
      <w:r>
        <w:rPr>
          <w:sz w:val="28"/>
          <w:szCs w:val="28"/>
        </w:rPr>
        <w:t>и подведомственных им казенных и бюджетных учреждений на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отдельного вида товаров, работ, услуг для обеспечения</w:t>
      </w:r>
      <w:r w:rsidR="00030CBD">
        <w:rPr>
          <w:sz w:val="28"/>
          <w:szCs w:val="28"/>
        </w:rPr>
        <w:t xml:space="preserve"> </w:t>
      </w:r>
      <w:r w:rsidR="0026125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>, заключенных в отчетном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 году, в общем количестве контрактов этого </w:t>
      </w:r>
      <w:r w:rsidR="00261251">
        <w:rPr>
          <w:sz w:val="28"/>
          <w:szCs w:val="28"/>
        </w:rPr>
        <w:t xml:space="preserve">органа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подведомственных им казенных и</w:t>
      </w:r>
      <w:r>
        <w:rPr>
          <w:sz w:val="28"/>
          <w:szCs w:val="28"/>
        </w:rPr>
        <w:br/>
        <w:t>бюджетных учреждений на приобретение товаров, работ, услуг,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заключенных в отчетном финансовом году.</w:t>
      </w:r>
    </w:p>
    <w:p w:rsidR="000D63A9" w:rsidRDefault="00261251" w:rsidP="0081247E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322" w:lineRule="exact"/>
        <w:ind w:right="5" w:firstLine="71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0D63A9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0D63A9">
        <w:rPr>
          <w:sz w:val="28"/>
          <w:szCs w:val="28"/>
        </w:rPr>
        <w:t xml:space="preserve"> и подведомственными им казенными и бюджетными учреждениями закупок.</w:t>
      </w:r>
    </w:p>
    <w:p w:rsidR="000D63A9" w:rsidRDefault="000D63A9" w:rsidP="0081247E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322" w:lineRule="exact"/>
        <w:ind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В целях формирования ведомственного перечня </w:t>
      </w:r>
      <w:r w:rsidR="00261251">
        <w:rPr>
          <w:sz w:val="28"/>
          <w:szCs w:val="28"/>
        </w:rPr>
        <w:t xml:space="preserve">органы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D63A9" w:rsidRDefault="00261251" w:rsidP="0081247E">
      <w:pPr>
        <w:numPr>
          <w:ilvl w:val="0"/>
          <w:numId w:val="3"/>
        </w:numPr>
        <w:shd w:val="clear" w:color="auto" w:fill="FFFFFF"/>
        <w:tabs>
          <w:tab w:val="left" w:pos="984"/>
        </w:tabs>
        <w:spacing w:line="322" w:lineRule="exact"/>
        <w:ind w:right="10" w:firstLine="71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0D63A9">
        <w:rPr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0D63A9" w:rsidRDefault="000D63A9">
      <w:pPr>
        <w:shd w:val="clear" w:color="auto" w:fill="FFFFFF"/>
        <w:tabs>
          <w:tab w:val="left" w:pos="1003"/>
        </w:tabs>
        <w:spacing w:line="322" w:lineRule="exact"/>
        <w:ind w:left="10" w:right="5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отдельные виды товаров, работ, услуг, не указанные в обязательном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 и не соответствующие критериям, указанным в пункте 3 настоящих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Правил;</w:t>
      </w:r>
    </w:p>
    <w:p w:rsidR="000D63A9" w:rsidRDefault="000D63A9">
      <w:pPr>
        <w:shd w:val="clear" w:color="auto" w:fill="FFFFFF"/>
        <w:tabs>
          <w:tab w:val="left" w:pos="1003"/>
        </w:tabs>
        <w:spacing w:line="322" w:lineRule="exact"/>
        <w:ind w:left="10" w:right="10" w:firstLine="706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  <w:t>характеристики (свойства) товаров, работ, услуг, не включенные в</w:t>
      </w:r>
      <w:r w:rsidR="00030CB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обязательный перечень и не приводящие к необоснованным ограничениям</w:t>
      </w:r>
      <w:r w:rsidR="00030CB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количества участников закупки;</w:t>
      </w:r>
    </w:p>
    <w:p w:rsidR="000D63A9" w:rsidRDefault="000D63A9">
      <w:pPr>
        <w:shd w:val="clear" w:color="auto" w:fill="FFFFFF"/>
        <w:tabs>
          <w:tab w:val="left" w:pos="1003"/>
        </w:tabs>
        <w:spacing w:line="322" w:lineRule="exact"/>
        <w:ind w:left="715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значения    количественных    и    (или)    качественных    показателей</w:t>
      </w:r>
    </w:p>
    <w:p w:rsidR="000D63A9" w:rsidRDefault="000D63A9">
      <w:pPr>
        <w:shd w:val="clear" w:color="auto" w:fill="FFFFFF"/>
        <w:spacing w:before="514" w:line="322" w:lineRule="exact"/>
        <w:ind w:left="5"/>
        <w:jc w:val="both"/>
      </w:pPr>
      <w:r>
        <w:rPr>
          <w:sz w:val="28"/>
          <w:szCs w:val="28"/>
        </w:rPr>
        <w:lastRenderedPageBreak/>
        <w:t xml:space="preserve">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</w:t>
      </w:r>
      <w:r>
        <w:rPr>
          <w:spacing w:val="-1"/>
          <w:sz w:val="28"/>
          <w:szCs w:val="28"/>
        </w:rPr>
        <w:t xml:space="preserve">позволяющие товару выполнять свое основное назначение, вспомогательные </w:t>
      </w:r>
      <w:r>
        <w:rPr>
          <w:sz w:val="28"/>
          <w:szCs w:val="28"/>
        </w:rPr>
        <w:t>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D63A9" w:rsidRDefault="000D63A9">
      <w:pPr>
        <w:shd w:val="clear" w:color="auto" w:fill="FFFFFF"/>
        <w:tabs>
          <w:tab w:val="left" w:pos="979"/>
        </w:tabs>
        <w:spacing w:line="322" w:lineRule="exact"/>
        <w:ind w:left="5" w:right="10" w:firstLine="706"/>
        <w:jc w:val="both"/>
      </w:pPr>
      <w:r>
        <w:rPr>
          <w:spacing w:val="-14"/>
          <w:sz w:val="28"/>
          <w:szCs w:val="28"/>
        </w:rPr>
        <w:t>7.</w:t>
      </w:r>
      <w:r>
        <w:rPr>
          <w:sz w:val="28"/>
          <w:szCs w:val="28"/>
        </w:rPr>
        <w:tab/>
        <w:t>Значения потребительских свойств и иных характеристик (в том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предельные цены) отдельных видов товаров, работ, услуг, включенных</w:t>
      </w:r>
      <w:r>
        <w:rPr>
          <w:sz w:val="28"/>
          <w:szCs w:val="28"/>
        </w:rPr>
        <w:br/>
        <w:t>в ведомственный перечень, устанавливаются:</w:t>
      </w:r>
    </w:p>
    <w:p w:rsidR="000D63A9" w:rsidRDefault="000D63A9">
      <w:pPr>
        <w:shd w:val="clear" w:color="auto" w:fill="FFFFFF"/>
        <w:tabs>
          <w:tab w:val="left" w:pos="998"/>
        </w:tabs>
        <w:spacing w:line="322" w:lineRule="exact"/>
        <w:ind w:left="10" w:right="5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с учетом категорий и (или) групп должностей работников</w:t>
      </w:r>
      <w:r w:rsidR="00030CBD">
        <w:rPr>
          <w:sz w:val="28"/>
          <w:szCs w:val="28"/>
        </w:rPr>
        <w:t xml:space="preserve"> </w:t>
      </w:r>
      <w:r w:rsidR="00261251">
        <w:rPr>
          <w:sz w:val="28"/>
          <w:szCs w:val="28"/>
        </w:rPr>
        <w:t xml:space="preserve">органов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 подведомственных им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 и бюджетных учреждений, если затраты на их приобретение в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правилами определения нормативных затрат на обеспечение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</w:t>
      </w:r>
      <w:r w:rsidR="00261251">
        <w:rPr>
          <w:sz w:val="28"/>
          <w:szCs w:val="28"/>
        </w:rPr>
        <w:t xml:space="preserve">органов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и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им казенных учреждений определяются с учетом категорий и (или) групп</w:t>
      </w:r>
      <w:r w:rsidR="0026125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работников;</w:t>
      </w:r>
    </w:p>
    <w:p w:rsidR="000D63A9" w:rsidRDefault="000D63A9">
      <w:pPr>
        <w:shd w:val="clear" w:color="auto" w:fill="FFFFFF"/>
        <w:tabs>
          <w:tab w:val="left" w:pos="998"/>
        </w:tabs>
        <w:spacing w:line="322" w:lineRule="exact"/>
        <w:ind w:left="10" w:right="5" w:firstLine="706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с учетом категорий и (или) групп должностей работников, если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их приобретение в соответствии с правилами определения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затрат не определяются с учетом категорий и (или) групп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работников, - в случае принятия соответствующего решения</w:t>
      </w:r>
      <w:r w:rsidR="00030CBD">
        <w:rPr>
          <w:sz w:val="28"/>
          <w:szCs w:val="28"/>
        </w:rPr>
        <w:t xml:space="preserve"> </w:t>
      </w:r>
      <w:r w:rsidR="00261251">
        <w:rPr>
          <w:sz w:val="28"/>
          <w:szCs w:val="28"/>
        </w:rPr>
        <w:t xml:space="preserve">органа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>.</w:t>
      </w:r>
    </w:p>
    <w:p w:rsidR="000D63A9" w:rsidRDefault="000D63A9" w:rsidP="0081247E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322" w:lineRule="exact"/>
        <w:ind w:left="5" w:right="10"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D63A9" w:rsidRDefault="000D63A9" w:rsidP="0081247E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322" w:lineRule="exact"/>
        <w:ind w:left="5" w:right="14"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Предельные цены товаров, работ, услуг устанавливаются </w:t>
      </w:r>
      <w:r w:rsidR="00261251">
        <w:rPr>
          <w:sz w:val="28"/>
          <w:szCs w:val="28"/>
        </w:rPr>
        <w:t xml:space="preserve">органами местного самоуправления </w:t>
      </w:r>
      <w:r w:rsidR="001663F2">
        <w:rPr>
          <w:sz w:val="28"/>
          <w:szCs w:val="28"/>
        </w:rPr>
        <w:t xml:space="preserve">Поломошенского сельсовета </w:t>
      </w:r>
      <w:r w:rsidR="00261251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0D63A9" w:rsidRDefault="000D63A9">
      <w:pPr>
        <w:shd w:val="clear" w:color="auto" w:fill="FFFFFF"/>
        <w:tabs>
          <w:tab w:val="left" w:pos="1123"/>
        </w:tabs>
        <w:spacing w:line="322" w:lineRule="exact"/>
        <w:ind w:left="5" w:right="5" w:firstLine="730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  <w:t>Ведомственный перечень формируется с учетом функционального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товара и должен содержать одну или несколько следующих</w:t>
      </w:r>
      <w:r w:rsidR="00030CB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характеристик в отношении каждого отдельного вида товаров, работ, услуг:</w:t>
      </w:r>
    </w:p>
    <w:p w:rsidR="000D63A9" w:rsidRDefault="000D63A9">
      <w:pPr>
        <w:shd w:val="clear" w:color="auto" w:fill="FFFFFF"/>
        <w:tabs>
          <w:tab w:val="left" w:pos="994"/>
        </w:tabs>
        <w:spacing w:line="322" w:lineRule="exact"/>
        <w:ind w:right="19" w:firstLine="706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потребительские свойства (в том числе качество и иные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характеристики);</w:t>
      </w:r>
    </w:p>
    <w:p w:rsidR="000D63A9" w:rsidRDefault="000D63A9">
      <w:pPr>
        <w:shd w:val="clear" w:color="auto" w:fill="FFFFFF"/>
        <w:tabs>
          <w:tab w:val="left" w:pos="994"/>
        </w:tabs>
        <w:spacing w:line="322" w:lineRule="exact"/>
        <w:ind w:right="19" w:firstLine="706"/>
        <w:jc w:val="both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  <w:t>иные характеристики (свойства), не являющиеся потребительскими</w:t>
      </w:r>
      <w:r>
        <w:rPr>
          <w:sz w:val="28"/>
          <w:szCs w:val="28"/>
        </w:rPr>
        <w:br/>
        <w:t>свойствами;</w:t>
      </w:r>
    </w:p>
    <w:p w:rsidR="000D63A9" w:rsidRDefault="000D63A9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предельные цены товаров, работ, услуг.</w:t>
      </w:r>
    </w:p>
    <w:p w:rsidR="000D63A9" w:rsidRDefault="000D63A9" w:rsidP="003D6863">
      <w:pPr>
        <w:shd w:val="clear" w:color="auto" w:fill="FFFFFF"/>
        <w:tabs>
          <w:tab w:val="left" w:pos="1123"/>
        </w:tabs>
        <w:spacing w:line="322" w:lineRule="exact"/>
        <w:ind w:left="5" w:right="24" w:firstLine="730"/>
        <w:jc w:val="both"/>
      </w:pPr>
      <w:r>
        <w:rPr>
          <w:spacing w:val="-20"/>
          <w:sz w:val="28"/>
          <w:szCs w:val="28"/>
        </w:rPr>
        <w:t>11.</w:t>
      </w:r>
      <w:r>
        <w:rPr>
          <w:sz w:val="28"/>
          <w:szCs w:val="28"/>
        </w:rPr>
        <w:tab/>
        <w:t xml:space="preserve">Утвержденный </w:t>
      </w:r>
      <w:r w:rsidR="003D6863">
        <w:rPr>
          <w:sz w:val="28"/>
          <w:szCs w:val="28"/>
        </w:rPr>
        <w:t xml:space="preserve">органами местного самоуправления </w:t>
      </w:r>
      <w:r w:rsidR="001663F2" w:rsidRPr="001663F2">
        <w:rPr>
          <w:sz w:val="28"/>
          <w:szCs w:val="28"/>
        </w:rPr>
        <w:t xml:space="preserve">Поломошенского сельсовета </w:t>
      </w:r>
      <w:r w:rsidR="003D6863" w:rsidRPr="001663F2">
        <w:rPr>
          <w:sz w:val="28"/>
          <w:szCs w:val="28"/>
        </w:rPr>
        <w:t>Новичихинского района</w:t>
      </w:r>
      <w:r w:rsidRPr="001663F2">
        <w:rPr>
          <w:spacing w:val="-2"/>
          <w:sz w:val="28"/>
          <w:szCs w:val="28"/>
        </w:rPr>
        <w:t xml:space="preserve">      ведомственный      пере</w:t>
      </w:r>
      <w:r>
        <w:rPr>
          <w:spacing w:val="-2"/>
          <w:sz w:val="28"/>
          <w:szCs w:val="28"/>
        </w:rPr>
        <w:t>чень      должен      позволять      обеспечить</w:t>
      </w:r>
      <w:r w:rsidR="003D6863">
        <w:rPr>
          <w:spacing w:val="-2"/>
          <w:sz w:val="28"/>
          <w:szCs w:val="28"/>
        </w:rPr>
        <w:t xml:space="preserve"> </w:t>
      </w:r>
      <w:r w:rsidR="003D6863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</w:t>
      </w:r>
      <w:r>
        <w:rPr>
          <w:sz w:val="28"/>
          <w:szCs w:val="28"/>
        </w:rPr>
        <w:lastRenderedPageBreak/>
        <w:t xml:space="preserve">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9F73A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(выполнения работ) и реализации </w:t>
      </w:r>
      <w:r w:rsidR="009F73A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функций) или являются предметами роскоши в соответствии с законодательством Российской Федерации.</w:t>
      </w:r>
    </w:p>
    <w:p w:rsidR="000D63A9" w:rsidRDefault="000D63A9">
      <w:pPr>
        <w:shd w:val="clear" w:color="auto" w:fill="FFFFFF"/>
        <w:tabs>
          <w:tab w:val="left" w:pos="1118"/>
        </w:tabs>
        <w:spacing w:line="322" w:lineRule="exact"/>
        <w:ind w:firstLine="730"/>
        <w:jc w:val="both"/>
      </w:pPr>
      <w:r>
        <w:rPr>
          <w:spacing w:val="-18"/>
          <w:sz w:val="28"/>
          <w:szCs w:val="28"/>
        </w:rPr>
        <w:t>12.</w:t>
      </w:r>
      <w:r>
        <w:rPr>
          <w:sz w:val="28"/>
          <w:szCs w:val="28"/>
        </w:rPr>
        <w:tab/>
        <w:t>Используемые при формировании ведомственного перечня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 потребительских свойств (в том числе качества) и иных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 (свойств) отдельных видов товаров, работ, услуг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в количественных и (или) качественных показателях с</w:t>
      </w:r>
      <w:r w:rsidR="00030CBD">
        <w:rPr>
          <w:sz w:val="28"/>
          <w:szCs w:val="28"/>
        </w:rPr>
        <w:t xml:space="preserve"> ук</w:t>
      </w:r>
      <w:r>
        <w:rPr>
          <w:sz w:val="28"/>
          <w:szCs w:val="28"/>
        </w:rPr>
        <w:t>азанием (при необходимости) единицы измерения в соответствии с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 классификатором единиц измерения.</w:t>
      </w:r>
    </w:p>
    <w:p w:rsidR="000D63A9" w:rsidRDefault="000D63A9">
      <w:pPr>
        <w:shd w:val="clear" w:color="auto" w:fill="FFFFFF"/>
        <w:spacing w:line="322" w:lineRule="exact"/>
        <w:ind w:left="5" w:firstLine="696"/>
        <w:jc w:val="both"/>
      </w:pPr>
      <w:r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</w:t>
      </w:r>
      <w:r>
        <w:rPr>
          <w:spacing w:val="-1"/>
          <w:sz w:val="28"/>
          <w:szCs w:val="28"/>
        </w:rPr>
        <w:t xml:space="preserve">виде точного значения, диапазона значений или запрета на применение таких </w:t>
      </w:r>
      <w:r>
        <w:rPr>
          <w:sz w:val="28"/>
          <w:szCs w:val="28"/>
        </w:rPr>
        <w:t>характеристик (свойств).</w:t>
      </w:r>
    </w:p>
    <w:p w:rsidR="000D63A9" w:rsidRDefault="000D63A9">
      <w:pPr>
        <w:shd w:val="clear" w:color="auto" w:fill="FFFFFF"/>
        <w:spacing w:line="322" w:lineRule="exact"/>
        <w:ind w:left="10" w:right="5" w:firstLine="696"/>
        <w:jc w:val="both"/>
      </w:pPr>
      <w:r>
        <w:rPr>
          <w:sz w:val="28"/>
          <w:szCs w:val="28"/>
        </w:rPr>
        <w:t xml:space="preserve">Предельные цены товаров, работ, услуг устанавливаются в рублях в </w:t>
      </w:r>
      <w:r>
        <w:rPr>
          <w:spacing w:val="-2"/>
          <w:sz w:val="28"/>
          <w:szCs w:val="28"/>
        </w:rPr>
        <w:t>абсолютном денежном выражении (с точностью до 2-го знака после запятой).</w:t>
      </w:r>
    </w:p>
    <w:p w:rsidR="000D63A9" w:rsidRDefault="000D63A9">
      <w:pPr>
        <w:shd w:val="clear" w:color="auto" w:fill="FFFFFF"/>
        <w:tabs>
          <w:tab w:val="left" w:pos="1118"/>
        </w:tabs>
        <w:spacing w:line="322" w:lineRule="exact"/>
        <w:ind w:right="5" w:firstLine="730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  <w:t>Цена единицы планируемых к закупке товаров, работ, услуг не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выше предельной цены товаров, работ, услуг, установленной в</w:t>
      </w:r>
      <w:r w:rsidR="00030CBD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ведомственном перечне.</w:t>
      </w:r>
    </w:p>
    <w:p w:rsidR="000D63A9" w:rsidRDefault="000D63A9">
      <w:pPr>
        <w:shd w:val="clear" w:color="auto" w:fill="FFFFFF"/>
        <w:tabs>
          <w:tab w:val="left" w:pos="1118"/>
        </w:tabs>
        <w:spacing w:line="322" w:lineRule="exact"/>
        <w:ind w:right="5" w:firstLine="730"/>
        <w:jc w:val="both"/>
        <w:sectPr w:rsidR="000D63A9" w:rsidSect="001663F2">
          <w:pgSz w:w="11909" w:h="16834"/>
          <w:pgMar w:top="567" w:right="795" w:bottom="720" w:left="1778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spacing w:before="768" w:line="235" w:lineRule="exact"/>
        <w:ind w:left="9629"/>
      </w:pPr>
      <w:r>
        <w:rPr>
          <w:sz w:val="26"/>
          <w:szCs w:val="26"/>
        </w:rPr>
        <w:lastRenderedPageBreak/>
        <w:t>ПРИЛОЖЕНИЕ 1</w:t>
      </w:r>
    </w:p>
    <w:p w:rsidR="000D63A9" w:rsidRDefault="000D63A9">
      <w:pPr>
        <w:shd w:val="clear" w:color="auto" w:fill="FFFFFF"/>
        <w:spacing w:line="235" w:lineRule="exact"/>
        <w:ind w:left="9634" w:right="437"/>
        <w:jc w:val="both"/>
      </w:pPr>
      <w:r>
        <w:rPr>
          <w:sz w:val="26"/>
          <w:szCs w:val="26"/>
        </w:rPr>
        <w:t>к Правилам определения требований к от</w:t>
      </w:r>
      <w:r>
        <w:rPr>
          <w:sz w:val="26"/>
          <w:szCs w:val="26"/>
        </w:rPr>
        <w:softHyphen/>
        <w:t xml:space="preserve">дельным видам товаров, работ, услуг (в том </w:t>
      </w:r>
      <w:r>
        <w:rPr>
          <w:spacing w:val="-1"/>
          <w:sz w:val="26"/>
          <w:szCs w:val="26"/>
        </w:rPr>
        <w:t xml:space="preserve">числе предельных цен товаров, работ, услуг), </w:t>
      </w:r>
      <w:r>
        <w:rPr>
          <w:sz w:val="26"/>
          <w:szCs w:val="26"/>
        </w:rPr>
        <w:t xml:space="preserve">закупаемым </w:t>
      </w:r>
      <w:r w:rsidR="003D6863" w:rsidRPr="003D6863">
        <w:rPr>
          <w:sz w:val="26"/>
          <w:szCs w:val="26"/>
        </w:rPr>
        <w:t xml:space="preserve">органами местного самоуправления </w:t>
      </w:r>
      <w:r w:rsidR="001663F2" w:rsidRPr="001663F2">
        <w:rPr>
          <w:sz w:val="24"/>
          <w:szCs w:val="24"/>
        </w:rPr>
        <w:t>Поломошенского сельсовета</w:t>
      </w:r>
      <w:r w:rsidR="001663F2" w:rsidRPr="001663F2">
        <w:t xml:space="preserve"> </w:t>
      </w:r>
      <w:r w:rsidR="003D6863" w:rsidRPr="003D6863">
        <w:rPr>
          <w:sz w:val="26"/>
          <w:szCs w:val="26"/>
        </w:rPr>
        <w:t>Новичихинского района</w:t>
      </w:r>
      <w:r>
        <w:rPr>
          <w:sz w:val="26"/>
          <w:szCs w:val="26"/>
        </w:rPr>
        <w:t xml:space="preserve"> и подведомственными указанным органам ка</w:t>
      </w:r>
      <w:r>
        <w:rPr>
          <w:sz w:val="26"/>
          <w:szCs w:val="26"/>
        </w:rPr>
        <w:softHyphen/>
        <w:t>зенными и бюджетными учреждениями</w:t>
      </w:r>
    </w:p>
    <w:p w:rsidR="000D63A9" w:rsidRDefault="000D63A9">
      <w:pPr>
        <w:shd w:val="clear" w:color="auto" w:fill="FFFFFF"/>
        <w:spacing w:before="725" w:line="240" w:lineRule="exact"/>
        <w:ind w:right="427"/>
        <w:jc w:val="center"/>
      </w:pPr>
      <w:r>
        <w:rPr>
          <w:sz w:val="26"/>
          <w:szCs w:val="26"/>
        </w:rPr>
        <w:t>ПРИМЕРНАЯ ФОРМА</w:t>
      </w:r>
    </w:p>
    <w:p w:rsidR="000D63A9" w:rsidRDefault="000D63A9">
      <w:pPr>
        <w:shd w:val="clear" w:color="auto" w:fill="FFFFFF"/>
        <w:spacing w:before="5" w:line="240" w:lineRule="exact"/>
        <w:ind w:right="394"/>
        <w:jc w:val="center"/>
      </w:pPr>
      <w:r>
        <w:rPr>
          <w:sz w:val="26"/>
          <w:szCs w:val="26"/>
        </w:rPr>
        <w:t>ведомственного перечня отдельных видов товаров, работ, услуг, их потребительские свойства</w:t>
      </w:r>
    </w:p>
    <w:p w:rsidR="000D63A9" w:rsidRDefault="000D63A9">
      <w:pPr>
        <w:shd w:val="clear" w:color="auto" w:fill="FFFFFF"/>
        <w:spacing w:line="240" w:lineRule="exact"/>
        <w:ind w:right="365"/>
        <w:jc w:val="center"/>
      </w:pPr>
      <w:r>
        <w:rPr>
          <w:sz w:val="26"/>
          <w:szCs w:val="26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</w:p>
    <w:p w:rsidR="000D63A9" w:rsidRDefault="000D63A9">
      <w:pPr>
        <w:shd w:val="clear" w:color="auto" w:fill="FFFFFF"/>
        <w:spacing w:line="240" w:lineRule="exact"/>
        <w:ind w:left="4402"/>
      </w:pPr>
      <w:r>
        <w:rPr>
          <w:sz w:val="26"/>
          <w:szCs w:val="26"/>
        </w:rPr>
        <w:t>(в том числе предельные цены товаров, работ, услуг)</w:t>
      </w:r>
    </w:p>
    <w:p w:rsidR="000D63A9" w:rsidRDefault="000D63A9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97"/>
        <w:gridCol w:w="1450"/>
        <w:gridCol w:w="830"/>
        <w:gridCol w:w="1426"/>
        <w:gridCol w:w="1546"/>
        <w:gridCol w:w="1584"/>
        <w:gridCol w:w="1565"/>
        <w:gridCol w:w="1589"/>
        <w:gridCol w:w="2232"/>
        <w:gridCol w:w="1651"/>
      </w:tblGrid>
      <w:tr w:rsidR="000D63A9" w:rsidTr="001663F2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left="19" w:right="10" w:firstLine="34"/>
            </w:pPr>
            <w: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rPr>
                <w:spacing w:val="-2"/>
              </w:rPr>
              <w:t xml:space="preserve">Код по </w:t>
            </w:r>
            <w:r>
              <w:t>ОКПД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jc w:val="both"/>
            </w:pPr>
            <w:r>
              <w:rPr>
                <w:spacing w:val="-4"/>
              </w:rPr>
              <w:t xml:space="preserve">Наименование </w:t>
            </w:r>
            <w:r>
              <w:rPr>
                <w:spacing w:val="-2"/>
              </w:rPr>
              <w:t>отдельного</w:t>
            </w:r>
          </w:p>
          <w:p w:rsidR="000D63A9" w:rsidRDefault="000D63A9">
            <w:pPr>
              <w:shd w:val="clear" w:color="auto" w:fill="FFFFFF"/>
              <w:spacing w:line="226" w:lineRule="exact"/>
              <w:jc w:val="both"/>
            </w:pPr>
            <w:r>
              <w:rPr>
                <w:spacing w:val="-2"/>
              </w:rPr>
              <w:t xml:space="preserve">вида товаров, </w:t>
            </w:r>
            <w:r>
              <w:rPr>
                <w:spacing w:val="-1"/>
              </w:rPr>
              <w:t>работ, услуг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58"/>
            </w:pPr>
            <w:r>
              <w:rPr>
                <w:spacing w:val="-1"/>
              </w:rPr>
              <w:t>Единица измерения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130"/>
            </w:pPr>
            <w:r>
              <w:t>Требования к потребительским свойствам (в том числе качеству) и иным характеристикам, утвер</w:t>
            </w:r>
            <w:r>
              <w:softHyphen/>
            </w:r>
            <w:r>
              <w:rPr>
                <w:spacing w:val="-1"/>
              </w:rPr>
              <w:t xml:space="preserve">жденные Администрацией </w:t>
            </w:r>
            <w:r w:rsidR="001663F2" w:rsidRPr="001663F2">
              <w:t xml:space="preserve">Поломошенского сельсовета </w:t>
            </w:r>
            <w:r w:rsidR="00030CBD">
              <w:rPr>
                <w:spacing w:val="-1"/>
              </w:rPr>
              <w:t>Н</w:t>
            </w:r>
            <w:r w:rsidR="009F73A1">
              <w:rPr>
                <w:spacing w:val="-1"/>
              </w:rPr>
              <w:t xml:space="preserve">овичихинского района </w:t>
            </w:r>
            <w:r>
              <w:rPr>
                <w:spacing w:val="-1"/>
              </w:rPr>
              <w:t>Алтай</w:t>
            </w:r>
            <w:r>
              <w:rPr>
                <w:spacing w:val="-1"/>
              </w:rPr>
              <w:softHyphen/>
            </w:r>
            <w:r>
              <w:t>ского края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30" w:lineRule="exact"/>
              <w:ind w:left="43" w:right="77" w:firstLine="24"/>
            </w:pPr>
            <w:r w:rsidRPr="001663F2">
              <w:t>Требования к потребительским свойствам (в том числе качеству) и иным ха</w:t>
            </w:r>
            <w:r w:rsidRPr="001663F2">
              <w:softHyphen/>
              <w:t xml:space="preserve">рактеристикам, утвержденные </w:t>
            </w:r>
            <w:r w:rsidR="003D6863" w:rsidRPr="001663F2">
              <w:t xml:space="preserve">органами местного самоуправления </w:t>
            </w:r>
            <w:r w:rsidR="001663F2" w:rsidRPr="001663F2">
              <w:t xml:space="preserve">Поломошенского сельсовета </w:t>
            </w:r>
            <w:r w:rsidR="003D6863" w:rsidRPr="001663F2">
              <w:t>Новичихинского района</w:t>
            </w:r>
          </w:p>
        </w:tc>
      </w:tr>
      <w:tr w:rsidR="000D63A9" w:rsidTr="009F73A1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5" w:lineRule="exact"/>
              <w:ind w:left="24" w:right="34"/>
            </w:pPr>
            <w:r>
              <w:rPr>
                <w:spacing w:val="-3"/>
              </w:rPr>
              <w:t xml:space="preserve">код по </w:t>
            </w:r>
            <w:r>
              <w:rPr>
                <w:spacing w:val="-4"/>
              </w:rPr>
              <w:t>ОКЕИ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характеристика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5" w:lineRule="exact"/>
              <w:ind w:right="5"/>
            </w:pPr>
            <w:r>
              <w:rPr>
                <w:spacing w:val="-1"/>
              </w:rPr>
              <w:t>значение харак</w:t>
            </w:r>
            <w:r>
              <w:rPr>
                <w:spacing w:val="-1"/>
              </w:rPr>
              <w:softHyphen/>
            </w:r>
            <w:r>
              <w:t>теристики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характеристика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30" w:lineRule="exact"/>
              <w:ind w:left="5"/>
            </w:pPr>
            <w:r w:rsidRPr="001663F2">
              <w:rPr>
                <w:spacing w:val="-1"/>
              </w:rPr>
              <w:t>значение харак</w:t>
            </w:r>
            <w:r w:rsidRPr="001663F2">
              <w:rPr>
                <w:spacing w:val="-1"/>
              </w:rPr>
              <w:softHyphen/>
            </w:r>
            <w:r w:rsidRPr="001663F2">
              <w:t>теристики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30" w:lineRule="exact"/>
              <w:ind w:left="43"/>
            </w:pPr>
            <w:r w:rsidRPr="001663F2">
              <w:t>обоснование отклоне</w:t>
            </w:r>
            <w:r w:rsidRPr="001663F2">
              <w:softHyphen/>
              <w:t>ния значения характе</w:t>
            </w:r>
            <w:r w:rsidRPr="001663F2">
              <w:softHyphen/>
              <w:t>ристики от утвержден</w:t>
            </w:r>
            <w:r w:rsidRPr="001663F2">
              <w:softHyphen/>
              <w:t xml:space="preserve">ной Администрацией </w:t>
            </w:r>
            <w:r w:rsidR="001663F2" w:rsidRPr="001663F2">
              <w:t xml:space="preserve">Поломошенского сельсовета </w:t>
            </w:r>
            <w:r w:rsidR="009F73A1" w:rsidRPr="001663F2">
              <w:t xml:space="preserve">Новичихинского района </w:t>
            </w:r>
            <w:r w:rsidRPr="001663F2">
              <w:t>Алтайского края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5" w:lineRule="exact"/>
              <w:jc w:val="center"/>
            </w:pPr>
            <w:r>
              <w:rPr>
                <w:spacing w:val="-2"/>
              </w:rPr>
              <w:t xml:space="preserve">функциональное </w:t>
            </w:r>
            <w:r>
              <w:rPr>
                <w:spacing w:val="-1"/>
              </w:rPr>
              <w:t>назначение*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1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right="5" w:firstLine="38"/>
            </w:pPr>
            <w: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</w:t>
            </w:r>
            <w:r>
              <w:softHyphen/>
              <w:t xml:space="preserve">ний к отдельным видам товаров, работ, услуг (в том числе предельных цен товаров, работ, услуг), закупаемым </w:t>
            </w:r>
            <w:r w:rsidR="009F73A1" w:rsidRPr="009F73A1">
              <w:t>органами местного самоуправления Новичихинского района</w:t>
            </w:r>
            <w:r>
              <w:t xml:space="preserve"> и подведомственными указанным органам казенными и бюджетными учре</w:t>
            </w:r>
            <w:r>
              <w:softHyphen/>
              <w:t>ждениями, утвержденным постановлением Администрации</w:t>
            </w:r>
            <w:r w:rsidR="009F73A1">
              <w:t xml:space="preserve"> Новичихинского района Алтайского</w:t>
            </w:r>
            <w:r>
              <w:t xml:space="preserve"> края от                     2016 №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25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9"/>
            </w:pPr>
            <w:r>
              <w:t xml:space="preserve">Дополнительный перечень отдельных видов товаров, работ, услуг, определенный </w:t>
            </w:r>
            <w:r w:rsidR="008F3945" w:rsidRPr="008F3945">
              <w:t xml:space="preserve">органами местного самоуправления </w:t>
            </w:r>
            <w:r w:rsidR="001663F2" w:rsidRPr="001663F2">
              <w:t xml:space="preserve">Поломошенского сельсовета </w:t>
            </w:r>
            <w:r w:rsidR="008F3945" w:rsidRPr="008F3945">
              <w:t>Новичихинского района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25"/>
            </w:pPr>
            <w: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0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24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22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4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24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22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</w:tr>
    </w:tbl>
    <w:p w:rsidR="000D63A9" w:rsidRDefault="000D63A9">
      <w:pPr>
        <w:shd w:val="clear" w:color="auto" w:fill="FFFFFF"/>
        <w:spacing w:before="120" w:line="298" w:lineRule="exact"/>
        <w:ind w:left="77" w:right="422" w:firstLine="720"/>
        <w:jc w:val="both"/>
      </w:pPr>
      <w:r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D63A9" w:rsidRDefault="000D63A9">
      <w:pPr>
        <w:shd w:val="clear" w:color="auto" w:fill="FFFFFF"/>
        <w:spacing w:before="120" w:line="298" w:lineRule="exact"/>
        <w:ind w:left="77" w:right="422" w:firstLine="720"/>
        <w:jc w:val="both"/>
        <w:sectPr w:rsidR="000D63A9" w:rsidSect="001663F2">
          <w:pgSz w:w="16834" w:h="11909" w:orient="landscape"/>
          <w:pgMar w:top="360" w:right="824" w:bottom="142" w:left="823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spacing w:before="494" w:line="235" w:lineRule="exact"/>
        <w:ind w:left="9720"/>
      </w:pPr>
      <w:r>
        <w:rPr>
          <w:sz w:val="26"/>
          <w:szCs w:val="26"/>
        </w:rPr>
        <w:lastRenderedPageBreak/>
        <w:t>ПРИЛОЖЕНИЕ 2</w:t>
      </w:r>
    </w:p>
    <w:p w:rsidR="000D63A9" w:rsidRDefault="000D63A9">
      <w:pPr>
        <w:shd w:val="clear" w:color="auto" w:fill="FFFFFF"/>
        <w:spacing w:line="235" w:lineRule="exact"/>
        <w:ind w:left="9715" w:right="403"/>
        <w:jc w:val="both"/>
      </w:pPr>
      <w:r>
        <w:rPr>
          <w:sz w:val="26"/>
          <w:szCs w:val="26"/>
        </w:rPr>
        <w:t xml:space="preserve">к Правилам определения требований к отдельным видам товаров, работ, услуг (в том числе предельных цен товаров, работ, услуг), закупаемым </w:t>
      </w:r>
      <w:r w:rsidR="008F3945" w:rsidRPr="008F3945">
        <w:rPr>
          <w:sz w:val="26"/>
          <w:szCs w:val="26"/>
        </w:rPr>
        <w:t xml:space="preserve">органами местного самоуправления </w:t>
      </w:r>
      <w:r w:rsidR="001663F2" w:rsidRPr="001663F2">
        <w:rPr>
          <w:sz w:val="24"/>
          <w:szCs w:val="24"/>
        </w:rPr>
        <w:t>Поломошенского сельсовета</w:t>
      </w:r>
      <w:r w:rsidR="001663F2" w:rsidRPr="001663F2">
        <w:t xml:space="preserve"> </w:t>
      </w:r>
      <w:r w:rsidR="008F3945" w:rsidRPr="008F3945">
        <w:rPr>
          <w:sz w:val="26"/>
          <w:szCs w:val="26"/>
        </w:rPr>
        <w:t>Новичихинского района</w:t>
      </w:r>
      <w:r>
        <w:rPr>
          <w:sz w:val="26"/>
          <w:szCs w:val="26"/>
        </w:rPr>
        <w:t xml:space="preserve"> и подведомственными указанным органам казенными и бюджетными учреждениями</w:t>
      </w:r>
    </w:p>
    <w:p w:rsidR="008F3945" w:rsidRDefault="000D63A9" w:rsidP="008F3945">
      <w:pPr>
        <w:shd w:val="clear" w:color="auto" w:fill="FFFFFF"/>
        <w:spacing w:before="758" w:line="240" w:lineRule="exact"/>
        <w:ind w:left="682" w:right="499" w:firstLine="5189"/>
        <w:rPr>
          <w:sz w:val="26"/>
          <w:szCs w:val="26"/>
        </w:rPr>
      </w:pPr>
      <w:r>
        <w:rPr>
          <w:sz w:val="26"/>
          <w:szCs w:val="26"/>
        </w:rPr>
        <w:t xml:space="preserve">ОБЯЗАТЕЛЬНЫЙ ПЕРЕЧЕНЬ </w:t>
      </w:r>
    </w:p>
    <w:p w:rsidR="000D63A9" w:rsidRPr="008F3945" w:rsidRDefault="000D63A9" w:rsidP="008F394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</w:t>
      </w:r>
    </w:p>
    <w:p w:rsidR="000D63A9" w:rsidRDefault="000D63A9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74"/>
        <w:gridCol w:w="2064"/>
        <w:gridCol w:w="2270"/>
        <w:gridCol w:w="787"/>
        <w:gridCol w:w="1426"/>
        <w:gridCol w:w="2122"/>
        <w:gridCol w:w="2006"/>
        <w:gridCol w:w="1550"/>
        <w:gridCol w:w="1685"/>
      </w:tblGrid>
      <w:tr w:rsidR="000D63A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9"/>
            </w:pPr>
            <w:r>
              <w:t>№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9"/>
            </w:pPr>
            <w:r>
              <w:rPr>
                <w:spacing w:val="-4"/>
              </w:rPr>
              <w:t>Код 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93"/>
            </w:pPr>
            <w:r>
              <w:t>Наименование</w:t>
            </w:r>
          </w:p>
        </w:tc>
        <w:tc>
          <w:tcPr>
            <w:tcW w:w="118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0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п/п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43"/>
            </w:pPr>
            <w:r>
              <w:rPr>
                <w:spacing w:val="-4"/>
              </w:rPr>
              <w:t>ОКПД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16" w:lineRule="exact"/>
              <w:ind w:left="10" w:right="19" w:firstLine="182"/>
            </w:pPr>
            <w:r>
              <w:rPr>
                <w:spacing w:val="-1"/>
              </w:rPr>
              <w:t>отдельных видов товаров, работ, услуг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95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333"/>
            </w:pPr>
            <w:r>
              <w:t>видов товаров, работ, услуг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16" w:lineRule="exact"/>
              <w:ind w:left="336" w:right="350" w:firstLine="72"/>
            </w:pPr>
            <w:r>
              <w:t>наименование характеристики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54"/>
            </w:pPr>
            <w:r>
              <w:t>единица измерения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t>значение характеристики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11" w:lineRule="exact"/>
              <w:ind w:left="5" w:right="10"/>
            </w:pPr>
            <w:r>
              <w:rPr>
                <w:spacing w:val="-3"/>
              </w:rPr>
              <w:t xml:space="preserve">код по </w:t>
            </w:r>
            <w:r>
              <w:rPr>
                <w:spacing w:val="-4"/>
              </w:rPr>
              <w:t>ОКЕИ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 xml:space="preserve">должности в </w:t>
            </w:r>
            <w:r w:rsidR="008F3945" w:rsidRPr="001663F2">
              <w:t xml:space="preserve">органах местного самоуправления </w:t>
            </w:r>
            <w:r w:rsidR="001663F2" w:rsidRPr="001663F2">
              <w:t xml:space="preserve">Поломошенского сельсовета </w:t>
            </w:r>
            <w:r w:rsidR="008F3945" w:rsidRPr="001663F2">
              <w:t>Новичихинского района</w:t>
            </w:r>
            <w:r w:rsidRPr="001663F2">
              <w:t>, казенных, бюджетных учреждениях Алтайского края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5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jc w:val="center"/>
            </w:pPr>
            <w:r w:rsidRPr="001663F2">
              <w:t>должности государственной гражданской службы категории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jc w:val="center"/>
            </w:pPr>
            <w:r w:rsidRPr="001663F2">
              <w:t>иные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7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5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6" w:lineRule="exact"/>
              <w:ind w:left="389" w:right="389"/>
              <w:jc w:val="center"/>
            </w:pPr>
            <w:r w:rsidRPr="001663F2">
              <w:t>«руководители», руководители казенных, бюджетных учреждений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государственные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гражданские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служащие,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ind w:left="274"/>
            </w:pPr>
            <w:r w:rsidRPr="001663F2">
              <w:t>руководитель 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jc w:val="center"/>
            </w:pPr>
            <w:r w:rsidRPr="001663F2">
              <w:rPr>
                <w:spacing w:val="-1"/>
              </w:rPr>
              <w:t>руководитель 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jc w:val="center"/>
            </w:pPr>
            <w:r w:rsidRPr="001663F2">
              <w:rPr>
                <w:spacing w:val="-1"/>
              </w:rPr>
              <w:t>руководитель</w:t>
            </w: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jc w:val="center"/>
            </w:pPr>
          </w:p>
          <w:p w:rsidR="000D63A9" w:rsidRPr="001663F2" w:rsidRDefault="000D63A9">
            <w:pPr>
              <w:shd w:val="clear" w:color="auto" w:fill="FFFFFF"/>
              <w:jc w:val="center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1" w:lineRule="exact"/>
              <w:ind w:left="38"/>
            </w:pPr>
            <w:r w:rsidRPr="001663F2">
              <w:t>заместитель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ind w:left="38"/>
            </w:pPr>
            <w:r w:rsidRPr="001663F2">
              <w:t xml:space="preserve">руководителя </w:t>
            </w:r>
            <w:r w:rsidR="008F3945" w:rsidRPr="001663F2">
              <w:t xml:space="preserve">органа местного самоуправления </w:t>
            </w:r>
            <w:r w:rsidR="001663F2" w:rsidRPr="001663F2">
              <w:t xml:space="preserve">Поломошенского сельсовета </w:t>
            </w:r>
            <w:r w:rsidR="008F3945" w:rsidRPr="001663F2">
              <w:t>Новичихинского района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 xml:space="preserve">заместитель руководителя структурного </w:t>
            </w:r>
            <w:r w:rsidRPr="001663F2">
              <w:rPr>
                <w:spacing w:val="-1"/>
              </w:rPr>
              <w:t>подразделения</w:t>
            </w:r>
          </w:p>
          <w:p w:rsidR="000D63A9" w:rsidRPr="001663F2" w:rsidRDefault="008F3945">
            <w:pPr>
              <w:shd w:val="clear" w:color="auto" w:fill="FFFFFF"/>
              <w:spacing w:line="211" w:lineRule="exact"/>
              <w:jc w:val="center"/>
            </w:pPr>
            <w:r w:rsidRPr="001663F2">
              <w:t xml:space="preserve">органа местного самоуправления </w:t>
            </w:r>
            <w:r w:rsidR="001663F2" w:rsidRPr="001663F2">
              <w:t xml:space="preserve">Поломошенского сельсовета </w:t>
            </w:r>
            <w:r w:rsidRPr="001663F2">
              <w:t>Новичихинского района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казенного,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rPr>
                <w:spacing w:val="-2"/>
              </w:rPr>
              <w:t>бюджетного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rPr>
                <w:spacing w:val="-1"/>
              </w:rPr>
              <w:t>учреждения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Алтайского</w:t>
            </w:r>
          </w:p>
          <w:p w:rsidR="000D63A9" w:rsidRPr="001663F2" w:rsidRDefault="000D63A9">
            <w:pPr>
              <w:shd w:val="clear" w:color="auto" w:fill="FFFFFF"/>
              <w:spacing w:line="211" w:lineRule="exact"/>
              <w:jc w:val="center"/>
            </w:pPr>
            <w:r w:rsidRPr="001663F2">
              <w:t>края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Pr="001663F2" w:rsidRDefault="000D63A9">
            <w:pPr>
              <w:shd w:val="clear" w:color="auto" w:fill="FFFFFF"/>
              <w:spacing w:line="216" w:lineRule="exact"/>
              <w:jc w:val="center"/>
            </w:pPr>
            <w:r w:rsidRPr="001663F2">
              <w:t>сотрудники</w:t>
            </w:r>
          </w:p>
          <w:p w:rsidR="000D63A9" w:rsidRPr="001663F2" w:rsidRDefault="000D63A9">
            <w:pPr>
              <w:shd w:val="clear" w:color="auto" w:fill="FFFFFF"/>
              <w:spacing w:line="216" w:lineRule="exact"/>
              <w:jc w:val="center"/>
            </w:pPr>
            <w:r w:rsidRPr="001663F2">
              <w:t>казенных,</w:t>
            </w:r>
          </w:p>
          <w:p w:rsidR="000D63A9" w:rsidRPr="001663F2" w:rsidRDefault="000D63A9">
            <w:pPr>
              <w:shd w:val="clear" w:color="auto" w:fill="FFFFFF"/>
              <w:spacing w:line="216" w:lineRule="exact"/>
              <w:jc w:val="center"/>
            </w:pPr>
            <w:r w:rsidRPr="001663F2">
              <w:t>бюджетных</w:t>
            </w:r>
          </w:p>
          <w:p w:rsidR="000D63A9" w:rsidRPr="001663F2" w:rsidRDefault="000D63A9">
            <w:pPr>
              <w:shd w:val="clear" w:color="auto" w:fill="FFFFFF"/>
              <w:spacing w:line="216" w:lineRule="exact"/>
              <w:jc w:val="center"/>
            </w:pPr>
            <w:r w:rsidRPr="001663F2">
              <w:rPr>
                <w:spacing w:val="-1"/>
              </w:rPr>
              <w:t>учреждений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78"/>
            </w:pPr>
            <w: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69"/>
            </w:pPr>
            <w: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70"/>
            </w:pPr>
            <w: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40"/>
            </w:pPr>
            <w: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57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02"/>
            </w:pPr>
            <w:r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30.02.12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rPr>
                <w:spacing w:val="-1"/>
              </w:rPr>
              <w:t>Машины      вычисли</w:t>
            </w:r>
            <w:r>
              <w:rPr>
                <w:spacing w:val="-1"/>
              </w:rPr>
              <w:softHyphen/>
              <w:t>тельные электронные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размер   и  тип  экрана, вес, тип процессора,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</w:tbl>
    <w:p w:rsidR="000D63A9" w:rsidRDefault="000D63A9">
      <w:pPr>
        <w:sectPr w:rsidR="000D63A9">
          <w:pgSz w:w="16834" w:h="11909" w:orient="landscape"/>
          <w:pgMar w:top="360" w:right="788" w:bottom="360" w:left="787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ind w:left="14779"/>
      </w:pPr>
      <w:r>
        <w:lastRenderedPageBreak/>
        <w:t>8</w:t>
      </w:r>
    </w:p>
    <w:p w:rsidR="000D63A9" w:rsidRDefault="000D63A9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78"/>
        <w:gridCol w:w="2074"/>
        <w:gridCol w:w="2270"/>
        <w:gridCol w:w="787"/>
        <w:gridCol w:w="1426"/>
        <w:gridCol w:w="2117"/>
        <w:gridCol w:w="2011"/>
        <w:gridCol w:w="1550"/>
        <w:gridCol w:w="1694"/>
      </w:tblGrid>
      <w:tr w:rsidR="000D63A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"/>
            </w:pPr>
            <w: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64"/>
            </w:pPr>
            <w: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74"/>
            </w:pPr>
            <w: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5"/>
            </w:pPr>
            <w: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30"/>
            </w:pPr>
            <w: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47"/>
            </w:pPr>
            <w: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88"/>
            </w:pPr>
            <w:r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45"/>
            </w:pPr>
            <w:r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05"/>
            </w:pPr>
            <w:r>
              <w:t>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38"/>
            </w:pPr>
            <w:r>
              <w:t>10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1"/>
              </w:rPr>
              <w:t>цифровые    портатив</w:t>
            </w:r>
            <w:r>
              <w:rPr>
                <w:spacing w:val="-1"/>
              </w:rPr>
              <w:softHyphen/>
            </w:r>
            <w:r>
              <w:t>ные массой не более 10  кг для автомати</w:t>
            </w:r>
            <w:r>
              <w:softHyphen/>
              <w:t xml:space="preserve">ческой        обработки данных    («лэптопы», </w:t>
            </w:r>
            <w:r>
              <w:rPr>
                <w:spacing w:val="-1"/>
              </w:rPr>
              <w:t>«ноутбуки»,    «сабно-</w:t>
            </w:r>
            <w:r>
              <w:t>утбуки»).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Пояснения по требу</w:t>
            </w:r>
            <w:r>
              <w:softHyphen/>
              <w:t xml:space="preserve">емой         продукции: </w:t>
            </w:r>
            <w:r>
              <w:rPr>
                <w:spacing w:val="-1"/>
              </w:rPr>
              <w:t>ноутбуки,     планшет</w:t>
            </w:r>
            <w:r>
              <w:rPr>
                <w:spacing w:val="-1"/>
              </w:rPr>
              <w:softHyphen/>
            </w:r>
            <w:r>
              <w:t>ные компьютеры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5"/>
            </w:pPr>
            <w:r>
              <w:t>частота        процессора, размер        оперативной памяти, объем накопи</w:t>
            </w:r>
            <w:r>
              <w:softHyphen/>
              <w:t>теля,     тип     жесткого диска, оптический при</w:t>
            </w:r>
            <w:r>
              <w:softHyphen/>
              <w:t xml:space="preserve">вод,   наличие   модулей </w:t>
            </w:r>
            <w:r>
              <w:rPr>
                <w:lang w:val="en-US"/>
              </w:rPr>
              <w:t>Wi</w:t>
            </w:r>
            <w:r w:rsidRPr="0081247E">
              <w:t>-</w:t>
            </w:r>
            <w:r>
              <w:rPr>
                <w:lang w:val="en-US"/>
              </w:rPr>
              <w:t>Fi</w:t>
            </w:r>
            <w:r w:rsidRPr="0081247E">
              <w:t xml:space="preserve">,   </w:t>
            </w:r>
            <w:r>
              <w:rPr>
                <w:lang w:val="en-US"/>
              </w:rPr>
              <w:t>Bluetooth</w:t>
            </w:r>
            <w:r w:rsidRPr="0081247E">
              <w:t xml:space="preserve">,   </w:t>
            </w:r>
            <w:r>
              <w:t>под</w:t>
            </w:r>
            <w:r>
              <w:softHyphen/>
              <w:t xml:space="preserve">держки </w:t>
            </w:r>
            <w:r w:rsidRPr="0081247E">
              <w:t>3</w:t>
            </w:r>
            <w:r>
              <w:rPr>
                <w:lang w:val="en-US"/>
              </w:rPr>
              <w:t>G</w:t>
            </w:r>
            <w:r w:rsidRPr="0081247E">
              <w:t xml:space="preserve"> (</w:t>
            </w:r>
            <w:r>
              <w:rPr>
                <w:lang w:val="en-US"/>
              </w:rPr>
              <w:t>UMTS</w:t>
            </w:r>
            <w:r w:rsidRPr="0081247E">
              <w:t xml:space="preserve">), </w:t>
            </w:r>
            <w:r>
              <w:t>тип видеоадаптера,     время работы,    операционная система,    предустанов</w:t>
            </w:r>
            <w:r>
              <w:softHyphen/>
              <w:t>ленное       программное обеспечение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2"/>
            </w:pPr>
            <w:r>
              <w:t>2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30.02.15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5"/>
            </w:pPr>
            <w:r>
              <w:t>Машины      вычисли</w:t>
            </w:r>
            <w:r>
              <w:softHyphen/>
              <w:t>тельные электронные цифровые       прочие, содержащие   или   не содержащие в одном корпусе одно или два из              следующих устройств   для  авто</w:t>
            </w:r>
            <w:r>
              <w:softHyphen/>
              <w:t>матической        обра</w:t>
            </w:r>
            <w:r>
              <w:softHyphen/>
              <w:t>ботки данных:  запо</w:t>
            </w:r>
            <w:r>
              <w:softHyphen/>
              <w:t>минающие      устрой</w:t>
            </w:r>
            <w:r>
              <w:softHyphen/>
              <w:t xml:space="preserve">ства,          устройства ввода,        устройства </w:t>
            </w:r>
            <w:r>
              <w:rPr>
                <w:spacing w:val="-1"/>
              </w:rPr>
              <w:t xml:space="preserve">вывода. Пояснения по </w:t>
            </w:r>
            <w:r>
              <w:t>требуемой      продук</w:t>
            </w:r>
            <w:r>
              <w:softHyphen/>
              <w:t xml:space="preserve">ции:        компьютеры персональные </w:t>
            </w:r>
            <w:r>
              <w:rPr>
                <w:spacing w:val="-1"/>
              </w:rPr>
              <w:t xml:space="preserve">настольные,   рабочие </w:t>
            </w:r>
            <w:r>
              <w:t>станции вывода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тип   (моноблок/систем</w:t>
            </w:r>
            <w:r>
              <w:softHyphen/>
              <w:t>ный блок и монитор), размер      экрана/мони</w:t>
            </w:r>
            <w:r>
              <w:softHyphen/>
              <w:t>тора,   тип   процессора, частота        процессора, размер        оперативной памяти, объем накопи</w:t>
            </w:r>
            <w:r>
              <w:softHyphen/>
              <w:t>теля,     тип     жесткого диска, оптический при</w:t>
            </w:r>
            <w:r>
              <w:softHyphen/>
              <w:t>вод, тип видеоадаптера, операционная   система, предустановленное программное обеспече</w:t>
            </w:r>
            <w:r>
              <w:softHyphen/>
              <w:t>ние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"/>
            </w:pPr>
            <w: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30.02.16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 xml:space="preserve">Устройства </w:t>
            </w:r>
            <w:r>
              <w:rPr>
                <w:spacing w:val="-1"/>
              </w:rPr>
              <w:t xml:space="preserve">ввода/вывода данных, </w:t>
            </w:r>
            <w:r>
              <w:t>содержащие   или   не содержащие в одном корпусе          запоми</w:t>
            </w:r>
            <w:r>
              <w:softHyphen/>
            </w:r>
            <w:r>
              <w:rPr>
                <w:spacing w:val="-1"/>
              </w:rPr>
              <w:t>нающие устройства. Пояснения по требу</w:t>
            </w:r>
            <w:r>
              <w:rPr>
                <w:spacing w:val="-1"/>
              </w:rPr>
              <w:softHyphen/>
            </w:r>
            <w:r>
              <w:t xml:space="preserve">емой продукции: </w:t>
            </w:r>
            <w:r>
              <w:rPr>
                <w:spacing w:val="-1"/>
              </w:rPr>
              <w:t>принтеры, сканеры,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метод   печати   (струй</w:t>
            </w:r>
            <w:r>
              <w:softHyphen/>
              <w:t>ный/лазерный    -    для принтера/многофунк</w:t>
            </w:r>
            <w:r>
              <w:softHyphen/>
              <w:t>ционального      устрой</w:t>
            </w:r>
            <w:r>
              <w:softHyphen/>
              <w:t>ства), разрешение ска</w:t>
            </w:r>
            <w:r>
              <w:softHyphen/>
              <w:t>нирования    (для    ска</w:t>
            </w:r>
            <w:r>
              <w:softHyphen/>
              <w:t>нера/многофункцио</w:t>
            </w:r>
            <w:r>
              <w:softHyphen/>
              <w:t>нального    устройства), цветность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</w:tbl>
    <w:p w:rsidR="000D63A9" w:rsidRDefault="000D63A9">
      <w:pPr>
        <w:sectPr w:rsidR="000D63A9">
          <w:pgSz w:w="16834" w:h="11909" w:orient="landscape"/>
          <w:pgMar w:top="462" w:right="776" w:bottom="360" w:left="775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ind w:left="14779"/>
      </w:pPr>
      <w:r>
        <w:lastRenderedPageBreak/>
        <w:t>9</w:t>
      </w:r>
    </w:p>
    <w:p w:rsidR="000D63A9" w:rsidRDefault="000D63A9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88"/>
        <w:gridCol w:w="2069"/>
        <w:gridCol w:w="2270"/>
        <w:gridCol w:w="792"/>
        <w:gridCol w:w="1421"/>
        <w:gridCol w:w="2112"/>
        <w:gridCol w:w="2016"/>
        <w:gridCol w:w="1550"/>
        <w:gridCol w:w="1690"/>
      </w:tblGrid>
      <w:tr w:rsidR="000D63A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01"/>
            </w:pPr>
            <w: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74"/>
            </w:pPr>
            <w: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69"/>
            </w:pPr>
            <w: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0"/>
            </w:pPr>
            <w: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30"/>
            </w:pPr>
            <w: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38"/>
            </w:pPr>
            <w:r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93"/>
            </w:pPr>
            <w:r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0"/>
            </w:pPr>
            <w:r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0"/>
            </w:pPr>
            <w:r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38"/>
            </w:pPr>
            <w:r>
              <w:t>10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323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1" w:lineRule="exact"/>
              <w:ind w:right="173"/>
            </w:pPr>
            <w:r>
              <w:rPr>
                <w:spacing w:val="-3"/>
              </w:rPr>
              <w:t>многофункциональ</w:t>
            </w:r>
            <w:r>
              <w:rPr>
                <w:spacing w:val="-3"/>
              </w:rPr>
              <w:softHyphen/>
            </w:r>
            <w:r>
              <w:t>ные устройства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(цветной/черно-белый), максимальный формат, скорость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печати/сканирования, наличие    дополнитель</w:t>
            </w:r>
            <w:r>
              <w:softHyphen/>
              <w:t>ных        модулей        и интерфейсов    (сетевой интерфейс,   устройства чтения  карт  памяти  и т.д.)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77"/>
            </w:pPr>
            <w: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4"/>
              </w:rPr>
              <w:t>32.20.11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Телефоны мобильные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93"/>
            </w:pPr>
            <w:r>
              <w:t>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45"/>
            </w:pPr>
            <w: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0"/>
            </w:pPr>
            <w: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72"/>
            </w:pPr>
            <w:r>
              <w:t>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4862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6"/>
            </w:pPr>
            <w:r>
              <w:t>5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4"/>
              </w:rPr>
              <w:t>32.20.11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5"/>
            </w:pPr>
            <w:r>
              <w:rPr>
                <w:spacing w:val="-1"/>
              </w:rPr>
              <w:t xml:space="preserve">Телефоны мобильные </w:t>
            </w:r>
            <w:r>
              <w:t>для   нужд   учрежде</w:t>
            </w:r>
            <w:r>
              <w:softHyphen/>
              <w:t xml:space="preserve">ний,      оказывающих скорую, в том числе </w:t>
            </w:r>
            <w:r>
              <w:rPr>
                <w:spacing w:val="-1"/>
              </w:rPr>
              <w:t>скорую    специализи</w:t>
            </w:r>
            <w:r>
              <w:rPr>
                <w:spacing w:val="-1"/>
              </w:rPr>
              <w:softHyphen/>
            </w:r>
            <w:r>
              <w:t>рованную, медицинс</w:t>
            </w:r>
            <w:r>
              <w:softHyphen/>
              <w:t>кую помощь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тип   устройства   (теле</w:t>
            </w:r>
            <w:r>
              <w:softHyphen/>
              <w:t>фон/смартфон),      под</w:t>
            </w:r>
            <w:r>
              <w:softHyphen/>
              <w:t>держиваемые         стан</w:t>
            </w:r>
            <w:r>
              <w:softHyphen/>
              <w:t>дарты,      операционная система, время работы, метод управления (сен</w:t>
            </w:r>
            <w:r>
              <w:softHyphen/>
              <w:t xml:space="preserve">сорный/кнопочный), количество     </w:t>
            </w:r>
            <w:r>
              <w:rPr>
                <w:lang w:val="en-US"/>
              </w:rPr>
              <w:t>SIM</w:t>
            </w:r>
            <w:r>
              <w:t xml:space="preserve">-карт, наличие модулей и интерфейсов </w:t>
            </w:r>
            <w:r w:rsidRPr="0081247E">
              <w:t>(</w:t>
            </w:r>
            <w:r>
              <w:rPr>
                <w:lang w:val="en-US"/>
              </w:rPr>
              <w:t>Wi</w:t>
            </w:r>
            <w:r w:rsidRPr="0081247E">
              <w:t>-</w:t>
            </w:r>
            <w:r>
              <w:rPr>
                <w:lang w:val="en-US"/>
              </w:rPr>
              <w:t>Fi</w:t>
            </w:r>
            <w:r w:rsidRPr="0081247E">
              <w:t xml:space="preserve">, </w:t>
            </w:r>
            <w:r>
              <w:rPr>
                <w:lang w:val="en-US"/>
              </w:rPr>
              <w:t>Bluetooth</w:t>
            </w:r>
            <w:r w:rsidRPr="0081247E">
              <w:t xml:space="preserve">,   </w:t>
            </w:r>
            <w:r>
              <w:rPr>
                <w:lang w:val="en-US"/>
              </w:rPr>
              <w:t>USB</w:t>
            </w:r>
            <w:r w:rsidRPr="0081247E">
              <w:t xml:space="preserve">,   </w:t>
            </w:r>
            <w:r>
              <w:rPr>
                <w:lang w:val="en-US"/>
              </w:rPr>
              <w:t>GPS</w:t>
            </w:r>
            <w:r w:rsidRPr="0081247E">
              <w:t xml:space="preserve">), </w:t>
            </w:r>
            <w:r>
              <w:t>стоимость        годового владения      оборудова</w:t>
            </w:r>
            <w:r>
              <w:softHyphen/>
              <w:t>нием    (включая    дого</w:t>
            </w:r>
            <w:r>
              <w:softHyphen/>
              <w:t>воры технической под</w:t>
            </w:r>
            <w:r>
              <w:softHyphen/>
              <w:t>держки, обслуживания, сервисные договоры) из расчета на одного абонента (одну единицу трафика)     в     течение всего срока службы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93"/>
            </w:pPr>
            <w:r>
              <w:t>-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45"/>
            </w:pPr>
            <w:r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05"/>
            </w:pPr>
            <w: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98"/>
            </w:pPr>
            <w:r>
              <w:t>-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0"/>
            </w:pPr>
            <w:r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0"/>
            </w:pPr>
            <w: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1"/>
              </w:rPr>
              <w:t>не более 5 тыс.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"/>
            </w:pPr>
            <w:r>
              <w:t>6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34.10.22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5" w:lineRule="exact"/>
            </w:pPr>
            <w:r>
              <w:t>Автомобили     легко</w:t>
            </w:r>
            <w:r>
              <w:softHyphen/>
              <w:t>вые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мощность      двигателя, комплектация,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right="269"/>
            </w:pPr>
            <w:r>
              <w:t>лошадиная сила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1,5 млн.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1 млн.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182" w:lineRule="exact"/>
            </w:pPr>
            <w:r>
              <w:t>не   более   600 тыс.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01"/>
            </w:pPr>
            <w: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34.10.30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rPr>
                <w:spacing w:val="-1"/>
              </w:rPr>
              <w:t>Средства    автотранс</w:t>
            </w:r>
            <w:r>
              <w:rPr>
                <w:spacing w:val="-1"/>
              </w:rPr>
              <w:softHyphen/>
            </w:r>
            <w:r>
              <w:t>портные    для    пере</w:t>
            </w:r>
            <w:r>
              <w:softHyphen/>
            </w:r>
            <w:r>
              <w:rPr>
                <w:spacing w:val="-2"/>
              </w:rPr>
              <w:t xml:space="preserve">возки   10   человек   и </w:t>
            </w:r>
            <w:r>
              <w:t>более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мощность      двигателя, комплектация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5" w:lineRule="exact"/>
              <w:ind w:right="264"/>
            </w:pPr>
            <w:r>
              <w:t>лошадиная сила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не более 200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</w:tbl>
    <w:p w:rsidR="000D63A9" w:rsidRDefault="000D63A9">
      <w:pPr>
        <w:sectPr w:rsidR="000D63A9">
          <w:pgSz w:w="16834" w:h="11909" w:orient="landscape"/>
          <w:pgMar w:top="481" w:right="776" w:bottom="360" w:left="775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ind w:left="14702"/>
      </w:pPr>
      <w:r>
        <w:lastRenderedPageBreak/>
        <w:t>10</w:t>
      </w:r>
    </w:p>
    <w:p w:rsidR="000D63A9" w:rsidRDefault="000D63A9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83"/>
        <w:gridCol w:w="2074"/>
        <w:gridCol w:w="2275"/>
        <w:gridCol w:w="787"/>
        <w:gridCol w:w="1421"/>
        <w:gridCol w:w="2122"/>
        <w:gridCol w:w="2006"/>
        <w:gridCol w:w="1555"/>
        <w:gridCol w:w="1690"/>
      </w:tblGrid>
      <w:tr w:rsidR="000D63A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01"/>
            </w:pPr>
            <w: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74"/>
            </w:pPr>
            <w: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74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65"/>
            </w:pPr>
            <w: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26"/>
            </w:pPr>
            <w: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42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45"/>
            </w:pPr>
            <w: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4"/>
            </w:pPr>
            <w:r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34"/>
            </w:pPr>
            <w:r>
              <w:t>10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6"/>
            </w:pPr>
            <w: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4"/>
              </w:rPr>
              <w:t>34.10.41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1" w:lineRule="exact"/>
            </w:pPr>
            <w:r>
              <w:rPr>
                <w:spacing w:val="-1"/>
              </w:rPr>
              <w:t>Средства    автотранс</w:t>
            </w:r>
            <w:r>
              <w:rPr>
                <w:spacing w:val="-1"/>
              </w:rPr>
              <w:softHyphen/>
              <w:t>портные грузовые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мощность      двигателя, комплектация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right="283"/>
            </w:pPr>
            <w:r>
              <w:t>лошадиная сила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77"/>
            </w:pPr>
            <w: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4"/>
              </w:rPr>
              <w:t>36.11.11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Мебель для сидения с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металлическим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каркасом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материал (металл), оби</w:t>
            </w:r>
            <w:r>
              <w:softHyphen/>
              <w:t>вочные материалы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предельное значение -кожа       натуральная; возможные значения: искусственная    кожа, искусственная  замша (микрофибра),   ткань, нетканые материалы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hanging="10"/>
            </w:pPr>
            <w:r>
              <w:t>предельное значение -</w:t>
            </w:r>
          </w:p>
          <w:p w:rsidR="000D63A9" w:rsidRDefault="000D63A9">
            <w:pPr>
              <w:shd w:val="clear" w:color="auto" w:fill="FFFFFF"/>
              <w:spacing w:line="226" w:lineRule="exact"/>
              <w:ind w:hanging="5"/>
            </w:pPr>
            <w:r>
              <w:t>искусственная кожа; возможные значения:        искус</w:t>
            </w:r>
            <w:r>
              <w:softHyphen/>
              <w:t xml:space="preserve">ственная         замша </w:t>
            </w:r>
            <w:r>
              <w:rPr>
                <w:spacing w:val="-1"/>
              </w:rPr>
              <w:t xml:space="preserve">(микрофибра), ткань, </w:t>
            </w:r>
            <w:r>
              <w:t>нетканые материалы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hanging="10"/>
            </w:pPr>
            <w:r>
              <w:t>предельное значение -искусственная кожа;   возмож</w:t>
            </w:r>
            <w:r>
              <w:softHyphen/>
              <w:t>ные   значения: искусственная замша   (микро</w:t>
            </w:r>
            <w:r>
              <w:softHyphen/>
              <w:t>фибра),   ткань, нетканые мате</w:t>
            </w:r>
            <w:r>
              <w:softHyphen/>
              <w:t>риалы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5"/>
            </w:pPr>
            <w:r>
              <w:t>предельное   зна</w:t>
            </w:r>
            <w:r>
              <w:softHyphen/>
              <w:t>чение   -   искус</w:t>
            </w:r>
            <w:r>
              <w:softHyphen/>
            </w:r>
            <w:r>
              <w:rPr>
                <w:spacing w:val="-1"/>
              </w:rPr>
              <w:t xml:space="preserve">ственная     кожа; </w:t>
            </w:r>
            <w:r>
              <w:t>возможные   зна</w:t>
            </w:r>
            <w:r>
              <w:softHyphen/>
              <w:t>чения:       искус</w:t>
            </w:r>
            <w:r>
              <w:softHyphen/>
              <w:t>ственная   замша (микрофибра), ткань,   нетканые материалы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3"/>
            </w:pPr>
            <w:r>
              <w:t>10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36.11.12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5"/>
            </w:pPr>
            <w:r>
              <w:t xml:space="preserve">Мебель для сидения с </w:t>
            </w:r>
            <w:r>
              <w:rPr>
                <w:spacing w:val="-1"/>
              </w:rPr>
              <w:t>деревянным каркасом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материал   (вид   древе</w:t>
            </w:r>
            <w:r>
              <w:softHyphen/>
              <w:t>сины)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10"/>
            </w:pPr>
            <w:r>
              <w:t>предельное значение -древесина хвойных и лиственных пород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hanging="5"/>
            </w:pPr>
            <w:r>
              <w:t>предельное значение - древесина хвойных и листвен</w:t>
            </w:r>
            <w:r>
              <w:softHyphen/>
              <w:t>ных пород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предельное значение -древесина хвойных         и лиственных пород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10"/>
            </w:pPr>
            <w:r>
              <w:t>предельное   зна</w:t>
            </w:r>
            <w:r>
              <w:softHyphen/>
              <w:t>чение   -   древе</w:t>
            </w:r>
            <w:r>
              <w:softHyphen/>
              <w:t>сина хвойных и лиственных пород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/>
          <w:p w:rsidR="000D63A9" w:rsidRDefault="000D63A9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обивочные материалы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предельное значение -кожа       натуральная; возможные значения: искусственная    кожа; искусственная   замша (микрофибра),   ткань, нетканые материалы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предельное     значе</w:t>
            </w:r>
            <w:r>
              <w:softHyphen/>
              <w:t>ние -   искусственная кожа;       возможные значения:        искус</w:t>
            </w:r>
            <w:r>
              <w:softHyphen/>
              <w:t xml:space="preserve">ственная         замша </w:t>
            </w:r>
            <w:r>
              <w:rPr>
                <w:spacing w:val="-1"/>
              </w:rPr>
              <w:t xml:space="preserve">(микрофибра), ткань, </w:t>
            </w:r>
            <w:r>
              <w:t>нетканые материалы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предельное значение  -  ис</w:t>
            </w:r>
            <w:r>
              <w:softHyphen/>
              <w:t>кусственная кожа;   возмож</w:t>
            </w:r>
            <w:r>
              <w:softHyphen/>
            </w:r>
            <w:r>
              <w:rPr>
                <w:spacing w:val="-1"/>
              </w:rPr>
              <w:t xml:space="preserve">ные    значения: </w:t>
            </w:r>
            <w:r>
              <w:t>искусственная замша   (микро</w:t>
            </w:r>
            <w:r>
              <w:softHyphen/>
              <w:t>фибра),   ткань, нетканые мате</w:t>
            </w:r>
            <w:r>
              <w:softHyphen/>
              <w:t>риалы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предельное   зна</w:t>
            </w:r>
            <w:r>
              <w:softHyphen/>
              <w:t>чение   -   искус</w:t>
            </w:r>
            <w:r>
              <w:softHyphen/>
            </w:r>
            <w:r>
              <w:rPr>
                <w:spacing w:val="-1"/>
              </w:rPr>
              <w:t xml:space="preserve">ственная     кожа; </w:t>
            </w:r>
            <w:r>
              <w:t>возможные   зна</w:t>
            </w:r>
            <w:r>
              <w:softHyphen/>
              <w:t>чения:       искус</w:t>
            </w:r>
            <w:r>
              <w:softHyphen/>
              <w:t>ственная   замша (микрофибра), ткань,   нетканые материалы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8"/>
            </w:pPr>
            <w:r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4"/>
              </w:rPr>
              <w:t>36.12.11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  <w:ind w:firstLine="5"/>
            </w:pPr>
            <w:r>
              <w:t>Мебель     металличе</w:t>
            </w:r>
            <w:r>
              <w:softHyphen/>
              <w:t>ская для офисов, ад</w:t>
            </w:r>
            <w:r>
              <w:softHyphen/>
              <w:t>министративных   по</w:t>
            </w:r>
            <w:r>
              <w:softHyphen/>
              <w:t xml:space="preserve">мещений,      учебных </w:t>
            </w:r>
            <w:r>
              <w:rPr>
                <w:spacing w:val="-1"/>
              </w:rPr>
              <w:t>заведений,    учрежде</w:t>
            </w:r>
            <w:r>
              <w:rPr>
                <w:spacing w:val="-1"/>
              </w:rPr>
              <w:softHyphen/>
              <w:t>ний культуры и т.п.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материал (металл)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8"/>
            </w:pPr>
            <w:r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36.12.12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Мебель     деревянная для офисов, админи</w:t>
            </w:r>
            <w:r>
              <w:softHyphen/>
              <w:t>стративных   помеще</w:t>
            </w:r>
            <w:r>
              <w:softHyphen/>
              <w:t>ний,   учебных   заве</w:t>
            </w:r>
            <w:r>
              <w:softHyphen/>
            </w:r>
            <w:r>
              <w:rPr>
                <w:spacing w:val="-1"/>
              </w:rPr>
              <w:t xml:space="preserve">дений,      учреждений </w:t>
            </w:r>
            <w:r>
              <w:t>культуры и т.п.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1" w:lineRule="exact"/>
            </w:pPr>
            <w:r>
              <w:t>материал   (вид   древе</w:t>
            </w:r>
            <w:r>
              <w:softHyphen/>
              <w:t>сины)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10"/>
            </w:pPr>
            <w:r>
              <w:t>предельное значение -древесина хвойных и лиственных пород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</w:rPr>
              <w:t>предельное      значе</w:t>
            </w:r>
            <w:r>
              <w:rPr>
                <w:spacing w:val="-1"/>
              </w:rPr>
              <w:softHyphen/>
            </w:r>
            <w:r>
              <w:t>ние -          древесина хвойных и листвен</w:t>
            </w:r>
            <w:r>
              <w:softHyphen/>
              <w:t>ных пород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предельное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значение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древесина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хвойных          и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лиственных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пород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  <w:ind w:firstLine="10"/>
            </w:pPr>
            <w:r>
              <w:t>предельное   зна</w:t>
            </w:r>
            <w:r>
              <w:softHyphen/>
              <w:t>чение   -   древе</w:t>
            </w:r>
            <w:r>
              <w:softHyphen/>
              <w:t>сина хвойных и лиственных пород</w:t>
            </w:r>
          </w:p>
        </w:tc>
      </w:tr>
    </w:tbl>
    <w:p w:rsidR="000D63A9" w:rsidRDefault="000D63A9">
      <w:pPr>
        <w:sectPr w:rsidR="000D63A9">
          <w:pgSz w:w="16834" w:h="11909" w:orient="landscape"/>
          <w:pgMar w:top="677" w:right="773" w:bottom="360" w:left="773" w:header="720" w:footer="720" w:gutter="0"/>
          <w:cols w:space="60"/>
          <w:noEndnote/>
        </w:sectPr>
      </w:pPr>
    </w:p>
    <w:p w:rsidR="000D63A9" w:rsidRDefault="000D63A9">
      <w:pPr>
        <w:shd w:val="clear" w:color="auto" w:fill="FFFFFF"/>
        <w:ind w:left="14688"/>
      </w:pPr>
      <w:r>
        <w:lastRenderedPageBreak/>
        <w:t>11</w:t>
      </w:r>
    </w:p>
    <w:p w:rsidR="000D63A9" w:rsidRDefault="000D63A9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878"/>
        <w:gridCol w:w="2054"/>
        <w:gridCol w:w="2270"/>
        <w:gridCol w:w="787"/>
        <w:gridCol w:w="1426"/>
        <w:gridCol w:w="2122"/>
        <w:gridCol w:w="2011"/>
        <w:gridCol w:w="1555"/>
        <w:gridCol w:w="1685"/>
      </w:tblGrid>
      <w:tr w:rsidR="000D63A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101"/>
            </w:pPr>
            <w: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278"/>
            </w:pPr>
            <w: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74"/>
            </w:pPr>
            <w: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74"/>
            </w:pPr>
            <w: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right="240"/>
              <w:jc w:val="right"/>
            </w:pPr>
            <w: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52"/>
            </w:pPr>
            <w:r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02"/>
            </w:pPr>
            <w:r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4"/>
            </w:pPr>
            <w: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9"/>
            </w:pPr>
            <w:r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48"/>
            </w:pPr>
            <w:r>
              <w:t>10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53"/>
            </w:pPr>
            <w:r>
              <w:t>13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71.33.12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1" w:lineRule="exact"/>
            </w:pPr>
            <w:r>
              <w:t>Услуги    по    аренде</w:t>
            </w:r>
          </w:p>
          <w:p w:rsidR="000D63A9" w:rsidRDefault="000D63A9">
            <w:pPr>
              <w:shd w:val="clear" w:color="auto" w:fill="FFFFFF"/>
              <w:spacing w:line="221" w:lineRule="exact"/>
            </w:pPr>
            <w:r>
              <w:t>планшетных</w:t>
            </w:r>
          </w:p>
          <w:p w:rsidR="000D63A9" w:rsidRDefault="000D63A9">
            <w:pPr>
              <w:shd w:val="clear" w:color="auto" w:fill="FFFFFF"/>
              <w:spacing w:line="221" w:lineRule="exact"/>
            </w:pPr>
            <w:r>
              <w:t>компьютеров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right="298"/>
              <w:jc w:val="right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02"/>
            </w:pPr>
            <w:r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0"/>
            </w:pPr>
            <w: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9"/>
            </w:pPr>
            <w: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77"/>
            </w:pPr>
            <w:r>
              <w:t>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48"/>
            </w:pPr>
            <w: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71.34.10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26" w:lineRule="exact"/>
            </w:pPr>
            <w:r>
              <w:t>Услуги    по    аренде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телефонов</w:t>
            </w:r>
          </w:p>
          <w:p w:rsidR="000D63A9" w:rsidRDefault="000D63A9">
            <w:pPr>
              <w:shd w:val="clear" w:color="auto" w:fill="FFFFFF"/>
              <w:spacing w:line="226" w:lineRule="exact"/>
            </w:pPr>
            <w:r>
              <w:t>мобильных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right="298"/>
              <w:jc w:val="right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98"/>
            </w:pPr>
            <w:r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45"/>
            </w:pPr>
            <w: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4"/>
            </w:pPr>
            <w: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72"/>
            </w:pPr>
            <w:r>
              <w:t>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48"/>
            </w:pPr>
            <w: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3"/>
              </w:rPr>
              <w:t>71.10.10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Услуги    по    аренде</w:t>
            </w:r>
          </w:p>
          <w:p w:rsidR="000D63A9" w:rsidRDefault="000D63A9">
            <w:pPr>
              <w:shd w:val="clear" w:color="auto" w:fill="FFFFFF"/>
              <w:spacing w:line="230" w:lineRule="exact"/>
            </w:pPr>
            <w:r>
              <w:t>автомобилей</w:t>
            </w:r>
          </w:p>
          <w:p w:rsidR="000D63A9" w:rsidRDefault="000D63A9">
            <w:pPr>
              <w:shd w:val="clear" w:color="auto" w:fill="FFFFFF"/>
              <w:spacing w:line="230" w:lineRule="exact"/>
            </w:pPr>
            <w:r>
              <w:t>легковых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right="298"/>
              <w:jc w:val="right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02"/>
            </w:pPr>
            <w:r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0"/>
            </w:pPr>
            <w: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9"/>
            </w:pPr>
            <w: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77"/>
            </w:pPr>
            <w:r>
              <w:t>0</w:t>
            </w:r>
          </w:p>
        </w:tc>
      </w:tr>
      <w:tr w:rsidR="000D63A9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48"/>
            </w:pPr>
            <w: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rPr>
                <w:spacing w:val="-2"/>
              </w:rPr>
              <w:t>65.21.10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spacing w:line="230" w:lineRule="exact"/>
            </w:pPr>
            <w:r>
              <w:t>Услуги    по    финан</w:t>
            </w:r>
            <w:r>
              <w:softHyphen/>
              <w:t>совой    аренде    (ли</w:t>
            </w:r>
            <w:r>
              <w:softHyphen/>
              <w:t xml:space="preserve">зингу)     планшетных </w:t>
            </w:r>
            <w:r>
              <w:rPr>
                <w:spacing w:val="-1"/>
              </w:rPr>
              <w:t>компьютеров,     теле</w:t>
            </w:r>
            <w:r>
              <w:rPr>
                <w:spacing w:val="-1"/>
              </w:rPr>
              <w:softHyphen/>
            </w:r>
            <w:r>
              <w:t xml:space="preserve">фонов      мобильных, </w:t>
            </w:r>
            <w:r>
              <w:rPr>
                <w:spacing w:val="-1"/>
              </w:rPr>
              <w:t>автомобилей     легко</w:t>
            </w:r>
            <w:r>
              <w:rPr>
                <w:spacing w:val="-1"/>
              </w:rPr>
              <w:softHyphen/>
            </w:r>
            <w:r>
              <w:t>вых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right="293"/>
              <w:jc w:val="right"/>
            </w:pPr>
            <w:r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</w:pPr>
            <w:r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902"/>
            </w:pPr>
            <w:r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850"/>
            </w:pPr>
            <w: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19"/>
            </w:pPr>
            <w: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A9" w:rsidRDefault="000D63A9">
            <w:pPr>
              <w:shd w:val="clear" w:color="auto" w:fill="FFFFFF"/>
              <w:ind w:left="677"/>
            </w:pPr>
            <w:r>
              <w:t>0</w:t>
            </w:r>
          </w:p>
        </w:tc>
      </w:tr>
    </w:tbl>
    <w:p w:rsidR="000D63A9" w:rsidRDefault="000D63A9"/>
    <w:sectPr w:rsidR="000D63A9">
      <w:pgSz w:w="16834" w:h="11909" w:orient="landscape"/>
      <w:pgMar w:top="1440" w:right="788" w:bottom="720" w:left="7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7E"/>
    <w:rsid w:val="000308DD"/>
    <w:rsid w:val="00030CBD"/>
    <w:rsid w:val="000A50A0"/>
    <w:rsid w:val="000D63A9"/>
    <w:rsid w:val="000E457B"/>
    <w:rsid w:val="001663F2"/>
    <w:rsid w:val="001A51F5"/>
    <w:rsid w:val="00261251"/>
    <w:rsid w:val="002F119B"/>
    <w:rsid w:val="003D6863"/>
    <w:rsid w:val="005F1695"/>
    <w:rsid w:val="0081247E"/>
    <w:rsid w:val="00884AF9"/>
    <w:rsid w:val="008F3945"/>
    <w:rsid w:val="009F73A1"/>
    <w:rsid w:val="00EF2F49"/>
    <w:rsid w:val="00F30E92"/>
    <w:rsid w:val="00F410FC"/>
    <w:rsid w:val="00F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6EA0C-3687-46D1-909C-2ECC936F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247E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81247E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uiPriority w:val="99"/>
    <w:qFormat/>
    <w:rsid w:val="0081247E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TOSHICK</dc:creator>
  <cp:keywords/>
  <dc:description/>
  <cp:lastModifiedBy>TOSHICK</cp:lastModifiedBy>
  <cp:revision>3</cp:revision>
  <dcterms:created xsi:type="dcterms:W3CDTF">2023-07-20T13:45:00Z</dcterms:created>
  <dcterms:modified xsi:type="dcterms:W3CDTF">2023-07-20T13:45:00Z</dcterms:modified>
</cp:coreProperties>
</file>